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E67D8" w14:textId="49566E37" w:rsidR="00D76165" w:rsidRDefault="00D76165" w:rsidP="00980791">
      <w:pPr>
        <w:jc w:val="center"/>
      </w:pPr>
      <w:bookmarkStart w:id="0" w:name="_Hlk134175446"/>
      <w:bookmarkEnd w:id="0"/>
      <w:r w:rsidRPr="007316AC">
        <w:rPr>
          <w:noProof/>
        </w:rPr>
        <w:drawing>
          <wp:inline distT="0" distB="0" distL="0" distR="0" wp14:anchorId="13CF0A4D" wp14:editId="2A6EBA5B">
            <wp:extent cx="3124200" cy="1533525"/>
            <wp:effectExtent l="0" t="0" r="0" b="9525"/>
            <wp:docPr id="4" name="Picture 3" descr="C:\Users\Penny\Documents\CARE PARTNERS\Care PArtners Logo RGB.jpg"/>
            <wp:cNvGraphicFramePr/>
            <a:graphic xmlns:a="http://schemas.openxmlformats.org/drawingml/2006/main">
              <a:graphicData uri="http://schemas.openxmlformats.org/drawingml/2006/picture">
                <pic:pic xmlns:pic="http://schemas.openxmlformats.org/drawingml/2006/picture">
                  <pic:nvPicPr>
                    <pic:cNvPr id="4" name="Picture 3" descr="C:\Users\Penny\Documents\CARE PARTNERS\Care PArtners Logo RGB.jp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24734" cy="1533787"/>
                    </a:xfrm>
                    <a:prstGeom prst="rect">
                      <a:avLst/>
                    </a:prstGeom>
                    <a:noFill/>
                    <a:ln>
                      <a:noFill/>
                    </a:ln>
                  </pic:spPr>
                </pic:pic>
              </a:graphicData>
            </a:graphic>
          </wp:inline>
        </w:drawing>
      </w:r>
    </w:p>
    <w:p w14:paraId="711EEFCF" w14:textId="47733112" w:rsidR="00D76165" w:rsidRPr="004E2CB1" w:rsidRDefault="00BC3AB6" w:rsidP="004E2CB1">
      <w:pPr>
        <w:spacing w:after="0" w:line="240" w:lineRule="auto"/>
      </w:pPr>
      <w:r>
        <w:t>9th</w:t>
      </w:r>
      <w:r w:rsidR="004E2CB1">
        <w:t xml:space="preserve"> April 2026</w:t>
      </w:r>
    </w:p>
    <w:p w14:paraId="6056D533" w14:textId="77777777" w:rsidR="004E2CB1" w:rsidRDefault="004E2CB1" w:rsidP="004E2CB1">
      <w:pPr>
        <w:spacing w:after="0" w:line="240" w:lineRule="auto"/>
        <w:rPr>
          <w:b/>
          <w:bCs/>
          <w:u w:val="single"/>
        </w:rPr>
      </w:pPr>
    </w:p>
    <w:p w14:paraId="27E55CDB" w14:textId="77777777" w:rsidR="004E2CB1" w:rsidRDefault="004E2CB1" w:rsidP="004E2CB1">
      <w:pPr>
        <w:spacing w:after="0" w:line="240" w:lineRule="auto"/>
        <w:rPr>
          <w:b/>
          <w:bCs/>
          <w:u w:val="single"/>
        </w:rPr>
      </w:pPr>
    </w:p>
    <w:p w14:paraId="6610CF35" w14:textId="4D2DECC6" w:rsidR="004E2CB1" w:rsidRDefault="004E2CB1" w:rsidP="004E2CB1">
      <w:pPr>
        <w:spacing w:after="0" w:line="240" w:lineRule="auto"/>
        <w:rPr>
          <w:b/>
          <w:bCs/>
        </w:rPr>
      </w:pPr>
      <w:r w:rsidRPr="004E2CB1">
        <w:rPr>
          <w:b/>
          <w:bCs/>
        </w:rPr>
        <w:t>Price Increase Notification</w:t>
      </w:r>
    </w:p>
    <w:p w14:paraId="4ACF9660" w14:textId="77777777" w:rsidR="004E2CB1" w:rsidRPr="004E2CB1" w:rsidRDefault="004E2CB1" w:rsidP="004E2CB1">
      <w:pPr>
        <w:spacing w:after="0" w:line="240" w:lineRule="auto"/>
      </w:pPr>
    </w:p>
    <w:p w14:paraId="2DEA2428" w14:textId="77777777" w:rsidR="004E2CB1" w:rsidRDefault="004E2CB1" w:rsidP="004E2CB1">
      <w:pPr>
        <w:spacing w:after="0" w:line="240" w:lineRule="auto"/>
      </w:pPr>
      <w:r w:rsidRPr="004E2CB1">
        <w:t>Dear Customer,</w:t>
      </w:r>
    </w:p>
    <w:p w14:paraId="69E8F68B" w14:textId="77777777" w:rsidR="004E2CB1" w:rsidRPr="004E2CB1" w:rsidRDefault="004E2CB1" w:rsidP="004E2CB1">
      <w:pPr>
        <w:spacing w:after="0" w:line="240" w:lineRule="auto"/>
      </w:pPr>
    </w:p>
    <w:p w14:paraId="0A79EEB2" w14:textId="77777777" w:rsidR="004E2CB1" w:rsidRDefault="004E2CB1" w:rsidP="004E2CB1">
      <w:pPr>
        <w:spacing w:after="0" w:line="240" w:lineRule="auto"/>
      </w:pPr>
      <w:r w:rsidRPr="004E2CB1">
        <w:t>Over the past year, businesses across the UK have continued to face significant challenges. Unfortunately, rising operational costs—including increases in National Insurance—have had a direct impact on our services.</w:t>
      </w:r>
    </w:p>
    <w:p w14:paraId="65C149F1" w14:textId="77777777" w:rsidR="004E2CB1" w:rsidRPr="004E2CB1" w:rsidRDefault="004E2CB1" w:rsidP="004E2CB1">
      <w:pPr>
        <w:spacing w:after="0" w:line="240" w:lineRule="auto"/>
      </w:pPr>
    </w:p>
    <w:p w14:paraId="02C6E62E" w14:textId="29D2E153" w:rsidR="004E2CB1" w:rsidRDefault="004E2CB1" w:rsidP="004E2CB1">
      <w:pPr>
        <w:spacing w:after="0" w:line="240" w:lineRule="auto"/>
      </w:pPr>
      <w:r w:rsidRPr="004E2CB1">
        <w:t xml:space="preserve">To ensure we can continue delivering the high standard of care you expect and deserve, we will be implementing necessary price adjustments effective from </w:t>
      </w:r>
      <w:r w:rsidRPr="004E2CB1">
        <w:rPr>
          <w:b/>
          <w:bCs/>
        </w:rPr>
        <w:t>1 May 202</w:t>
      </w:r>
      <w:r>
        <w:rPr>
          <w:b/>
          <w:bCs/>
        </w:rPr>
        <w:t>6</w:t>
      </w:r>
      <w:r w:rsidRPr="004E2CB1">
        <w:t>.</w:t>
      </w:r>
    </w:p>
    <w:p w14:paraId="4FC69388" w14:textId="77777777" w:rsidR="004E2CB1" w:rsidRPr="004E2CB1" w:rsidRDefault="004E2CB1" w:rsidP="004E2CB1">
      <w:pPr>
        <w:spacing w:after="0" w:line="240" w:lineRule="auto"/>
      </w:pPr>
    </w:p>
    <w:p w14:paraId="23791914" w14:textId="77777777" w:rsidR="004E2CB1" w:rsidRPr="004E2CB1" w:rsidRDefault="004E2CB1" w:rsidP="004E2CB1">
      <w:pPr>
        <w:spacing w:after="0" w:line="240" w:lineRule="auto"/>
        <w:rPr>
          <w:b/>
          <w:bCs/>
        </w:rPr>
      </w:pPr>
      <w:r w:rsidRPr="004E2CB1">
        <w:rPr>
          <w:b/>
          <w:bCs/>
        </w:rPr>
        <w:t>Care Charges</w:t>
      </w:r>
    </w:p>
    <w:p w14:paraId="77C3C7BE" w14:textId="77777777" w:rsidR="004E2CB1" w:rsidRPr="004E2CB1" w:rsidRDefault="004E2CB1" w:rsidP="004E2CB1">
      <w:pPr>
        <w:spacing w:after="0" w:line="240" w:lineRule="auto"/>
      </w:pPr>
      <w:r w:rsidRPr="004E2CB1">
        <w:t>Please refer to the attached document for full details of the updated care charges.</w:t>
      </w:r>
    </w:p>
    <w:p w14:paraId="52E773B1" w14:textId="77777777" w:rsidR="004E2CB1" w:rsidRDefault="004E2CB1" w:rsidP="004E2CB1">
      <w:pPr>
        <w:spacing w:after="0" w:line="240" w:lineRule="auto"/>
        <w:rPr>
          <w:b/>
          <w:bCs/>
        </w:rPr>
      </w:pPr>
    </w:p>
    <w:p w14:paraId="2CD2ACB3" w14:textId="1016B9ED" w:rsidR="004E2CB1" w:rsidRPr="004E2CB1" w:rsidRDefault="004E2CB1" w:rsidP="004E2CB1">
      <w:pPr>
        <w:spacing w:after="0" w:line="240" w:lineRule="auto"/>
        <w:rPr>
          <w:b/>
          <w:bCs/>
        </w:rPr>
      </w:pPr>
      <w:r w:rsidRPr="004E2CB1">
        <w:rPr>
          <w:b/>
          <w:bCs/>
        </w:rPr>
        <w:t>Holding Fee</w:t>
      </w:r>
    </w:p>
    <w:p w14:paraId="29381F6D" w14:textId="77777777" w:rsidR="004E2CB1" w:rsidRPr="004E2CB1" w:rsidRDefault="004E2CB1" w:rsidP="004E2CB1">
      <w:pPr>
        <w:spacing w:after="0" w:line="240" w:lineRule="auto"/>
      </w:pPr>
      <w:r w:rsidRPr="004E2CB1">
        <w:t>In the event of an unexpected hospital admission:</w:t>
      </w:r>
    </w:p>
    <w:p w14:paraId="691A6E9D" w14:textId="77777777" w:rsidR="004E2CB1" w:rsidRPr="004E2CB1" w:rsidRDefault="004E2CB1" w:rsidP="004E2CB1">
      <w:pPr>
        <w:numPr>
          <w:ilvl w:val="0"/>
          <w:numId w:val="2"/>
        </w:numPr>
        <w:spacing w:after="0" w:line="240" w:lineRule="auto"/>
      </w:pPr>
      <w:r w:rsidRPr="004E2CB1">
        <w:t>The first 3 days will be charged at the full rate.</w:t>
      </w:r>
    </w:p>
    <w:p w14:paraId="36126AF5" w14:textId="77777777" w:rsidR="004E2CB1" w:rsidRPr="004E2CB1" w:rsidRDefault="004E2CB1" w:rsidP="004E2CB1">
      <w:pPr>
        <w:numPr>
          <w:ilvl w:val="0"/>
          <w:numId w:val="2"/>
        </w:numPr>
        <w:spacing w:after="0" w:line="240" w:lineRule="auto"/>
      </w:pPr>
      <w:r w:rsidRPr="004E2CB1">
        <w:t>From day 4 onwards, charges will be reduced to 50% of your usual care call rate.</w:t>
      </w:r>
    </w:p>
    <w:p w14:paraId="157F9EE8" w14:textId="77777777" w:rsidR="004E2CB1" w:rsidRDefault="004E2CB1" w:rsidP="004E2CB1">
      <w:pPr>
        <w:spacing w:after="0" w:line="240" w:lineRule="auto"/>
        <w:rPr>
          <w:b/>
          <w:bCs/>
        </w:rPr>
      </w:pPr>
    </w:p>
    <w:p w14:paraId="7B9DFE62" w14:textId="144E28CB" w:rsidR="004E2CB1" w:rsidRPr="004E2CB1" w:rsidRDefault="004E2CB1" w:rsidP="004E2CB1">
      <w:pPr>
        <w:spacing w:after="0" w:line="240" w:lineRule="auto"/>
        <w:rPr>
          <w:b/>
          <w:bCs/>
        </w:rPr>
      </w:pPr>
      <w:r w:rsidRPr="004E2CB1">
        <w:rPr>
          <w:b/>
          <w:bCs/>
        </w:rPr>
        <w:t>Late Payment Fee</w:t>
      </w:r>
    </w:p>
    <w:p w14:paraId="7734FD72" w14:textId="77777777" w:rsidR="004E2CB1" w:rsidRPr="004E2CB1" w:rsidRDefault="004E2CB1" w:rsidP="004E2CB1">
      <w:pPr>
        <w:spacing w:after="0" w:line="240" w:lineRule="auto"/>
      </w:pPr>
      <w:r w:rsidRPr="004E2CB1">
        <w:t>We have extended our payment terms to 21 days.</w:t>
      </w:r>
      <w:r w:rsidRPr="004E2CB1">
        <w:br/>
        <w:t>If payment is not received within this period, a late payment fee of £25 will be applied.</w:t>
      </w:r>
    </w:p>
    <w:p w14:paraId="46EBE464" w14:textId="77777777" w:rsidR="004E2CB1" w:rsidRPr="004E2CB1" w:rsidRDefault="004E2CB1" w:rsidP="004E2CB1">
      <w:pPr>
        <w:spacing w:after="0" w:line="240" w:lineRule="auto"/>
      </w:pPr>
      <w:r w:rsidRPr="004E2CB1">
        <w:t>We remain committed to providing a service that offers both quality and value. If you have any questions or would like to discuss these changes, please do not hesitate to get in touch.</w:t>
      </w:r>
    </w:p>
    <w:p w14:paraId="62A5B268" w14:textId="77777777" w:rsidR="004E2CB1" w:rsidRPr="004E2CB1" w:rsidRDefault="004E2CB1" w:rsidP="004E2CB1">
      <w:pPr>
        <w:spacing w:after="0" w:line="240" w:lineRule="auto"/>
      </w:pPr>
      <w:r w:rsidRPr="004E2CB1">
        <w:t>Thank you for your continued custom. We truly appreciate your support and look forward to working with you throughout 2025.</w:t>
      </w:r>
    </w:p>
    <w:p w14:paraId="424E36C1" w14:textId="77777777" w:rsidR="004E2CB1" w:rsidRDefault="004E2CB1" w:rsidP="004E2CB1">
      <w:pPr>
        <w:spacing w:after="0" w:line="240" w:lineRule="auto"/>
      </w:pPr>
    </w:p>
    <w:p w14:paraId="44D98E31" w14:textId="77777777" w:rsidR="004E2CB1" w:rsidRDefault="004E2CB1" w:rsidP="004E2CB1">
      <w:pPr>
        <w:spacing w:after="0" w:line="240" w:lineRule="auto"/>
      </w:pPr>
    </w:p>
    <w:p w14:paraId="0DF7C0CF" w14:textId="77777777" w:rsidR="004E2CB1" w:rsidRDefault="004E2CB1" w:rsidP="004E2CB1">
      <w:pPr>
        <w:spacing w:after="0" w:line="240" w:lineRule="auto"/>
        <w:rPr>
          <w:b/>
          <w:bCs/>
        </w:rPr>
      </w:pPr>
      <w:r w:rsidRPr="004E2CB1">
        <w:t>Kind regards,</w:t>
      </w:r>
      <w:r w:rsidRPr="004E2CB1">
        <w:br/>
      </w:r>
    </w:p>
    <w:p w14:paraId="161D27DA" w14:textId="6EC5F033" w:rsidR="004E2CB1" w:rsidRPr="004E2CB1" w:rsidRDefault="004E2CB1" w:rsidP="004E2CB1">
      <w:pPr>
        <w:spacing w:after="0" w:line="240" w:lineRule="auto"/>
        <w:rPr>
          <w:rFonts w:ascii="Blackadder ITC" w:hAnsi="Blackadder ITC"/>
          <w:b/>
          <w:bCs/>
        </w:rPr>
      </w:pPr>
      <w:r w:rsidRPr="004E2CB1">
        <w:rPr>
          <w:rFonts w:ascii="Blackadder ITC" w:hAnsi="Blackadder ITC"/>
          <w:b/>
          <w:bCs/>
        </w:rPr>
        <w:t xml:space="preserve">AL </w:t>
      </w:r>
      <w:r w:rsidR="00BC3AB6">
        <w:rPr>
          <w:rFonts w:ascii="Blackadder ITC" w:hAnsi="Blackadder ITC"/>
          <w:b/>
          <w:bCs/>
        </w:rPr>
        <w:t>Admans</w:t>
      </w:r>
    </w:p>
    <w:p w14:paraId="3477C3CF" w14:textId="77777777" w:rsidR="004E2CB1" w:rsidRDefault="004E2CB1" w:rsidP="004E2CB1">
      <w:pPr>
        <w:spacing w:after="0" w:line="240" w:lineRule="auto"/>
        <w:rPr>
          <w:b/>
          <w:bCs/>
        </w:rPr>
      </w:pPr>
    </w:p>
    <w:p w14:paraId="16BB7372" w14:textId="77777777" w:rsidR="004E2CB1" w:rsidRDefault="004E2CB1" w:rsidP="004E2CB1">
      <w:pPr>
        <w:spacing w:after="0" w:line="240" w:lineRule="auto"/>
        <w:rPr>
          <w:b/>
          <w:bCs/>
        </w:rPr>
      </w:pPr>
    </w:p>
    <w:p w14:paraId="09BA3712" w14:textId="3FF1B82D" w:rsidR="004E2CB1" w:rsidRPr="004E2CB1" w:rsidRDefault="004E2CB1" w:rsidP="004E2CB1">
      <w:pPr>
        <w:spacing w:after="0" w:line="240" w:lineRule="auto"/>
      </w:pPr>
      <w:r w:rsidRPr="004E2CB1">
        <w:rPr>
          <w:b/>
          <w:bCs/>
        </w:rPr>
        <w:t xml:space="preserve">Alyssia </w:t>
      </w:r>
      <w:r w:rsidR="00BC3AB6">
        <w:rPr>
          <w:b/>
          <w:bCs/>
        </w:rPr>
        <w:t>Admans</w:t>
      </w:r>
      <w:r w:rsidRPr="004E2CB1">
        <w:br/>
        <w:t>Registered Manager</w:t>
      </w:r>
      <w:r w:rsidRPr="004E2CB1">
        <w:br/>
      </w:r>
    </w:p>
    <w:p w14:paraId="48EBC54A" w14:textId="77777777" w:rsidR="00D76165" w:rsidRPr="004E2CB1" w:rsidRDefault="00D76165" w:rsidP="004E2CB1">
      <w:pPr>
        <w:spacing w:after="0" w:line="240" w:lineRule="auto"/>
      </w:pPr>
    </w:p>
    <w:p w14:paraId="78332B6A" w14:textId="77777777" w:rsidR="001B1A85" w:rsidRDefault="001B1A85" w:rsidP="004E2CB1">
      <w:pPr>
        <w:spacing w:after="0" w:line="240" w:lineRule="auto"/>
        <w:rPr>
          <w:b/>
          <w:bCs/>
          <w:u w:val="single"/>
        </w:rPr>
      </w:pPr>
    </w:p>
    <w:p w14:paraId="21F463CA" w14:textId="77777777" w:rsidR="004E2CB1" w:rsidRDefault="004E2CB1" w:rsidP="004E2CB1">
      <w:pPr>
        <w:spacing w:after="0" w:line="240" w:lineRule="auto"/>
        <w:rPr>
          <w:b/>
          <w:bCs/>
          <w:u w:val="single"/>
        </w:rPr>
      </w:pPr>
    </w:p>
    <w:p w14:paraId="5194CE6C" w14:textId="77777777" w:rsidR="004E2CB1" w:rsidRDefault="004E2CB1" w:rsidP="004E2CB1">
      <w:pPr>
        <w:spacing w:after="0" w:line="240" w:lineRule="auto"/>
        <w:rPr>
          <w:b/>
          <w:bCs/>
          <w:u w:val="single"/>
        </w:rPr>
      </w:pPr>
    </w:p>
    <w:p w14:paraId="6389A348" w14:textId="77777777" w:rsidR="004E2CB1" w:rsidRDefault="004E2CB1" w:rsidP="004E2CB1">
      <w:pPr>
        <w:spacing w:after="0" w:line="240" w:lineRule="auto"/>
        <w:rPr>
          <w:b/>
          <w:bCs/>
          <w:u w:val="single"/>
        </w:rPr>
      </w:pPr>
    </w:p>
    <w:p w14:paraId="5B56E146" w14:textId="77777777" w:rsidR="004E2CB1" w:rsidRDefault="004E2CB1" w:rsidP="004E2CB1">
      <w:pPr>
        <w:spacing w:after="0" w:line="240" w:lineRule="auto"/>
        <w:rPr>
          <w:b/>
          <w:bCs/>
          <w:u w:val="single"/>
        </w:rPr>
      </w:pPr>
    </w:p>
    <w:p w14:paraId="2758E401" w14:textId="77777777" w:rsidR="004E2CB1" w:rsidRDefault="004E2CB1" w:rsidP="004E2CB1">
      <w:pPr>
        <w:spacing w:after="0" w:line="240" w:lineRule="auto"/>
        <w:rPr>
          <w:b/>
          <w:bCs/>
          <w:u w:val="single"/>
        </w:rPr>
      </w:pPr>
    </w:p>
    <w:p w14:paraId="790A38D1" w14:textId="77777777" w:rsidR="004E2CB1" w:rsidRDefault="004E2CB1" w:rsidP="004E2CB1">
      <w:pPr>
        <w:spacing w:after="0" w:line="240" w:lineRule="auto"/>
        <w:rPr>
          <w:b/>
          <w:bCs/>
          <w:u w:val="single"/>
        </w:rPr>
      </w:pPr>
    </w:p>
    <w:p w14:paraId="6914B88F" w14:textId="77777777" w:rsidR="004E2CB1" w:rsidRDefault="004E2CB1" w:rsidP="004E2CB1">
      <w:pPr>
        <w:spacing w:after="0" w:line="240" w:lineRule="auto"/>
        <w:rPr>
          <w:b/>
          <w:bCs/>
          <w:u w:val="single"/>
        </w:rPr>
      </w:pPr>
    </w:p>
    <w:p w14:paraId="5E158754" w14:textId="77777777" w:rsidR="001B1A85" w:rsidRDefault="001B1A85" w:rsidP="004E2CB1">
      <w:pPr>
        <w:spacing w:after="0" w:line="240" w:lineRule="auto"/>
        <w:rPr>
          <w:b/>
          <w:bCs/>
          <w:u w:val="single"/>
        </w:rPr>
      </w:pPr>
    </w:p>
    <w:p w14:paraId="7AF58B3C" w14:textId="17FA7A31" w:rsidR="001B1A85" w:rsidRDefault="00084EF0" w:rsidP="004E2CB1">
      <w:pPr>
        <w:spacing w:after="0" w:line="240" w:lineRule="auto"/>
        <w:rPr>
          <w:b/>
          <w:bCs/>
          <w:u w:val="single"/>
        </w:rPr>
      </w:pPr>
      <w:r w:rsidRPr="007316AC">
        <w:rPr>
          <w:noProof/>
        </w:rPr>
        <w:drawing>
          <wp:anchor distT="0" distB="0" distL="114300" distR="114300" simplePos="0" relativeHeight="251658240" behindDoc="1" locked="0" layoutInCell="1" allowOverlap="1" wp14:anchorId="7F2E57A7" wp14:editId="62696AF9">
            <wp:simplePos x="0" y="0"/>
            <wp:positionH relativeFrom="margin">
              <wp:align>center</wp:align>
            </wp:positionH>
            <wp:positionV relativeFrom="paragraph">
              <wp:posOffset>-397510</wp:posOffset>
            </wp:positionV>
            <wp:extent cx="3124200" cy="1533525"/>
            <wp:effectExtent l="0" t="0" r="0" b="9525"/>
            <wp:wrapNone/>
            <wp:docPr id="1810143385" name="Picture 3" descr="C:\Users\Penny\Documents\CARE PARTNERS\Care PArtners Logo RGB.jpg"/>
            <wp:cNvGraphicFramePr/>
            <a:graphic xmlns:a="http://schemas.openxmlformats.org/drawingml/2006/main">
              <a:graphicData uri="http://schemas.openxmlformats.org/drawingml/2006/picture">
                <pic:pic xmlns:pic="http://schemas.openxmlformats.org/drawingml/2006/picture">
                  <pic:nvPicPr>
                    <pic:cNvPr id="4" name="Picture 3" descr="C:\Users\Penny\Documents\CARE PARTNERS\Care PArtners Logo RGB.jp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24200" cy="1533525"/>
                    </a:xfrm>
                    <a:prstGeom prst="rect">
                      <a:avLst/>
                    </a:prstGeom>
                    <a:noFill/>
                    <a:ln>
                      <a:noFill/>
                    </a:ln>
                  </pic:spPr>
                </pic:pic>
              </a:graphicData>
            </a:graphic>
          </wp:anchor>
        </w:drawing>
      </w:r>
    </w:p>
    <w:p w14:paraId="38EB8850" w14:textId="0139B897" w:rsidR="001B1A85" w:rsidRDefault="00084EF0" w:rsidP="004E2CB1">
      <w:pPr>
        <w:spacing w:after="0" w:line="240" w:lineRule="auto"/>
        <w:rPr>
          <w:b/>
          <w:bCs/>
          <w:u w:val="single"/>
        </w:rPr>
      </w:pPr>
      <w:r>
        <w:rPr>
          <w:b/>
          <w:bCs/>
          <w:u w:val="single"/>
        </w:rPr>
        <w:t xml:space="preserve"> </w:t>
      </w:r>
    </w:p>
    <w:p w14:paraId="0E20C69E" w14:textId="77777777" w:rsidR="00084EF0" w:rsidRDefault="00084EF0" w:rsidP="004E2CB1">
      <w:pPr>
        <w:spacing w:after="0" w:line="240" w:lineRule="auto"/>
        <w:rPr>
          <w:b/>
          <w:bCs/>
          <w:u w:val="single"/>
        </w:rPr>
      </w:pPr>
    </w:p>
    <w:p w14:paraId="21513E3D" w14:textId="77777777" w:rsidR="00084EF0" w:rsidRDefault="00084EF0" w:rsidP="004E2CB1">
      <w:pPr>
        <w:spacing w:after="0" w:line="240" w:lineRule="auto"/>
        <w:rPr>
          <w:b/>
          <w:bCs/>
          <w:u w:val="single"/>
        </w:rPr>
      </w:pPr>
    </w:p>
    <w:p w14:paraId="15F2A35D" w14:textId="77777777" w:rsidR="00084EF0" w:rsidRDefault="00084EF0" w:rsidP="004E2CB1">
      <w:pPr>
        <w:spacing w:after="0" w:line="240" w:lineRule="auto"/>
        <w:rPr>
          <w:b/>
          <w:bCs/>
          <w:u w:val="single"/>
        </w:rPr>
      </w:pPr>
    </w:p>
    <w:p w14:paraId="641F5EE1" w14:textId="77777777" w:rsidR="00084EF0" w:rsidRDefault="00084EF0" w:rsidP="004E2CB1">
      <w:pPr>
        <w:spacing w:after="0" w:line="240" w:lineRule="auto"/>
        <w:rPr>
          <w:b/>
          <w:bCs/>
          <w:u w:val="single"/>
        </w:rPr>
      </w:pPr>
    </w:p>
    <w:p w14:paraId="4E047EA2" w14:textId="77777777" w:rsidR="00084EF0" w:rsidRDefault="00084EF0" w:rsidP="004E2CB1">
      <w:pPr>
        <w:spacing w:after="0" w:line="240" w:lineRule="auto"/>
        <w:rPr>
          <w:b/>
          <w:bCs/>
          <w:u w:val="single"/>
        </w:rPr>
      </w:pPr>
    </w:p>
    <w:p w14:paraId="0E52CD17" w14:textId="77777777" w:rsidR="00084EF0" w:rsidRDefault="00084EF0" w:rsidP="004E2CB1">
      <w:pPr>
        <w:spacing w:after="0" w:line="240" w:lineRule="auto"/>
        <w:rPr>
          <w:b/>
          <w:bCs/>
          <w:u w:val="single"/>
        </w:rPr>
      </w:pPr>
    </w:p>
    <w:p w14:paraId="0F97792B" w14:textId="6E6D25FB" w:rsidR="00084EF0" w:rsidRPr="005857E8" w:rsidRDefault="00084EF0" w:rsidP="004E2CB1">
      <w:pPr>
        <w:spacing w:after="0" w:line="240" w:lineRule="auto"/>
        <w:rPr>
          <w:b/>
          <w:bCs/>
          <w:u w:val="single"/>
        </w:rPr>
      </w:pPr>
      <w:r w:rsidRPr="005857E8">
        <w:rPr>
          <w:b/>
          <w:bCs/>
          <w:u w:val="single"/>
        </w:rPr>
        <w:t xml:space="preserve">CARE CHARGES FROM </w:t>
      </w:r>
      <w:r w:rsidR="003A3DEE">
        <w:rPr>
          <w:b/>
          <w:bCs/>
          <w:u w:val="single"/>
        </w:rPr>
        <w:t>1</w:t>
      </w:r>
      <w:r w:rsidR="003A3DEE" w:rsidRPr="003A3DEE">
        <w:rPr>
          <w:b/>
          <w:bCs/>
          <w:u w:val="single"/>
          <w:vertAlign w:val="superscript"/>
        </w:rPr>
        <w:t>st</w:t>
      </w:r>
      <w:r w:rsidR="003A3DEE">
        <w:rPr>
          <w:b/>
          <w:bCs/>
          <w:u w:val="single"/>
        </w:rPr>
        <w:t xml:space="preserve"> May 202</w:t>
      </w:r>
      <w:r w:rsidR="00980791">
        <w:rPr>
          <w:b/>
          <w:bCs/>
          <w:u w:val="single"/>
        </w:rPr>
        <w:t>6</w:t>
      </w:r>
    </w:p>
    <w:p w14:paraId="41102869" w14:textId="77777777" w:rsidR="00084EF0" w:rsidRDefault="00084EF0" w:rsidP="004E2CB1">
      <w:pPr>
        <w:spacing w:after="0" w:line="240" w:lineRule="auto"/>
        <w:rPr>
          <w:b/>
          <w:bCs/>
          <w:u w:val="single"/>
        </w:rPr>
      </w:pPr>
    </w:p>
    <w:p w14:paraId="23EB0A0E" w14:textId="77777777" w:rsidR="00084EF0" w:rsidRDefault="00084EF0" w:rsidP="004E2CB1">
      <w:pPr>
        <w:spacing w:after="0" w:line="240" w:lineRule="auto"/>
        <w:rPr>
          <w:b/>
          <w:bCs/>
          <w:u w:val="single"/>
        </w:rPr>
      </w:pPr>
      <w:r w:rsidRPr="006F5880">
        <w:rPr>
          <w:b/>
          <w:bCs/>
          <w:u w:val="single"/>
        </w:rPr>
        <w:t>Urban – Within Radius of Newbury</w:t>
      </w:r>
    </w:p>
    <w:p w14:paraId="0AED809F" w14:textId="77777777" w:rsidR="00084EF0" w:rsidRPr="006F5880" w:rsidRDefault="00084EF0" w:rsidP="004E2CB1">
      <w:pPr>
        <w:spacing w:after="0" w:line="240" w:lineRule="auto"/>
        <w:rPr>
          <w:b/>
          <w:bCs/>
          <w:u w:val="single"/>
        </w:rPr>
      </w:pPr>
    </w:p>
    <w:tbl>
      <w:tblPr>
        <w:tblStyle w:val="TableGrid"/>
        <w:tblW w:w="9016" w:type="dxa"/>
        <w:tblLook w:val="04A0" w:firstRow="1" w:lastRow="0" w:firstColumn="1" w:lastColumn="0" w:noHBand="0" w:noVBand="1"/>
      </w:tblPr>
      <w:tblGrid>
        <w:gridCol w:w="3005"/>
        <w:gridCol w:w="3005"/>
        <w:gridCol w:w="3006"/>
      </w:tblGrid>
      <w:tr w:rsidR="00084EF0" w:rsidRPr="00253C35" w14:paraId="3630B99C" w14:textId="77777777" w:rsidTr="001D6E61">
        <w:tc>
          <w:tcPr>
            <w:tcW w:w="3005" w:type="dxa"/>
            <w:shd w:val="clear" w:color="auto" w:fill="D9D9D9" w:themeFill="background1" w:themeFillShade="D9"/>
          </w:tcPr>
          <w:p w14:paraId="546C1CD1" w14:textId="77777777" w:rsidR="00084EF0" w:rsidRPr="00253C35" w:rsidRDefault="00084EF0" w:rsidP="004E2CB1">
            <w:pPr>
              <w:rPr>
                <w:b/>
              </w:rPr>
            </w:pPr>
            <w:r>
              <w:rPr>
                <w:b/>
              </w:rPr>
              <w:t>Time</w:t>
            </w:r>
          </w:p>
        </w:tc>
        <w:tc>
          <w:tcPr>
            <w:tcW w:w="3005" w:type="dxa"/>
            <w:shd w:val="clear" w:color="auto" w:fill="D9D9D9" w:themeFill="background1" w:themeFillShade="D9"/>
          </w:tcPr>
          <w:p w14:paraId="529A5B96" w14:textId="77777777" w:rsidR="00084EF0" w:rsidRDefault="00084EF0" w:rsidP="004E2CB1">
            <w:pPr>
              <w:rPr>
                <w:b/>
              </w:rPr>
            </w:pPr>
            <w:r>
              <w:rPr>
                <w:b/>
              </w:rPr>
              <w:t>Weekday</w:t>
            </w:r>
          </w:p>
          <w:p w14:paraId="06B86548" w14:textId="77777777" w:rsidR="00084EF0" w:rsidRPr="00253C35" w:rsidRDefault="00084EF0" w:rsidP="004E2CB1">
            <w:pPr>
              <w:rPr>
                <w:b/>
              </w:rPr>
            </w:pPr>
            <w:r>
              <w:rPr>
                <w:b/>
              </w:rPr>
              <w:t>7am – 10pm</w:t>
            </w:r>
          </w:p>
        </w:tc>
        <w:tc>
          <w:tcPr>
            <w:tcW w:w="3006" w:type="dxa"/>
            <w:shd w:val="clear" w:color="auto" w:fill="D9D9D9" w:themeFill="background1" w:themeFillShade="D9"/>
          </w:tcPr>
          <w:p w14:paraId="6B124230" w14:textId="77777777" w:rsidR="00084EF0" w:rsidRDefault="00084EF0" w:rsidP="004E2CB1">
            <w:pPr>
              <w:rPr>
                <w:b/>
              </w:rPr>
            </w:pPr>
            <w:r>
              <w:rPr>
                <w:b/>
              </w:rPr>
              <w:t>Weekend</w:t>
            </w:r>
          </w:p>
          <w:p w14:paraId="36820CC5" w14:textId="77777777" w:rsidR="00084EF0" w:rsidRPr="00253C35" w:rsidRDefault="00084EF0" w:rsidP="004E2CB1">
            <w:pPr>
              <w:rPr>
                <w:b/>
              </w:rPr>
            </w:pPr>
            <w:r>
              <w:rPr>
                <w:b/>
              </w:rPr>
              <w:t>7am – 10pm</w:t>
            </w:r>
          </w:p>
        </w:tc>
      </w:tr>
      <w:tr w:rsidR="003A3DEE" w14:paraId="7B7DB8EA" w14:textId="77777777" w:rsidTr="001D6E61">
        <w:tc>
          <w:tcPr>
            <w:tcW w:w="3005" w:type="dxa"/>
          </w:tcPr>
          <w:p w14:paraId="32F11783" w14:textId="77777777" w:rsidR="003A3DEE" w:rsidRDefault="003A3DEE" w:rsidP="004E2CB1"/>
        </w:tc>
        <w:tc>
          <w:tcPr>
            <w:tcW w:w="3005" w:type="dxa"/>
          </w:tcPr>
          <w:p w14:paraId="661FBF59" w14:textId="77777777" w:rsidR="003A3DEE" w:rsidRDefault="003A3DEE" w:rsidP="004E2CB1"/>
        </w:tc>
        <w:tc>
          <w:tcPr>
            <w:tcW w:w="3006" w:type="dxa"/>
          </w:tcPr>
          <w:p w14:paraId="6AFCB376" w14:textId="77777777" w:rsidR="003A3DEE" w:rsidRDefault="003A3DEE" w:rsidP="004E2CB1"/>
        </w:tc>
      </w:tr>
      <w:tr w:rsidR="00084EF0" w14:paraId="1A8F25E3" w14:textId="77777777" w:rsidTr="001D6E61">
        <w:tc>
          <w:tcPr>
            <w:tcW w:w="3005" w:type="dxa"/>
          </w:tcPr>
          <w:p w14:paraId="51338E9B" w14:textId="77777777" w:rsidR="00084EF0" w:rsidRDefault="00084EF0" w:rsidP="004E2CB1">
            <w:r>
              <w:t>Per ½ Hour</w:t>
            </w:r>
          </w:p>
        </w:tc>
        <w:tc>
          <w:tcPr>
            <w:tcW w:w="3005" w:type="dxa"/>
          </w:tcPr>
          <w:p w14:paraId="41F2B191" w14:textId="1C8C1299" w:rsidR="00084EF0" w:rsidRDefault="00084EF0" w:rsidP="004E2CB1">
            <w:r>
              <w:t>£</w:t>
            </w:r>
            <w:r w:rsidR="003A3DEE">
              <w:t>2</w:t>
            </w:r>
            <w:r w:rsidR="00CE40E9">
              <w:t>1.38</w:t>
            </w:r>
          </w:p>
        </w:tc>
        <w:tc>
          <w:tcPr>
            <w:tcW w:w="3006" w:type="dxa"/>
            <w:tcBorders>
              <w:bottom w:val="single" w:sz="4" w:space="0" w:color="auto"/>
            </w:tcBorders>
          </w:tcPr>
          <w:p w14:paraId="1692D8AD" w14:textId="0B65D650" w:rsidR="00084EF0" w:rsidRDefault="00084EF0" w:rsidP="004E2CB1">
            <w:r>
              <w:t>£</w:t>
            </w:r>
            <w:r w:rsidR="003A3DEE">
              <w:t>2</w:t>
            </w:r>
            <w:r w:rsidR="00CE40E9">
              <w:t>2.49</w:t>
            </w:r>
          </w:p>
        </w:tc>
      </w:tr>
      <w:tr w:rsidR="00084EF0" w14:paraId="0D88E0C1" w14:textId="77777777" w:rsidTr="001D6E61">
        <w:tc>
          <w:tcPr>
            <w:tcW w:w="3005" w:type="dxa"/>
          </w:tcPr>
          <w:p w14:paraId="00AD426C" w14:textId="77777777" w:rsidR="00084EF0" w:rsidRDefault="00084EF0" w:rsidP="004E2CB1">
            <w:r>
              <w:t>Per ¾ Hour</w:t>
            </w:r>
          </w:p>
        </w:tc>
        <w:tc>
          <w:tcPr>
            <w:tcW w:w="3005" w:type="dxa"/>
            <w:tcBorders>
              <w:right w:val="single" w:sz="4" w:space="0" w:color="auto"/>
            </w:tcBorders>
          </w:tcPr>
          <w:p w14:paraId="11D9CB41" w14:textId="652B7868" w:rsidR="00084EF0" w:rsidRDefault="00084EF0" w:rsidP="004E2CB1">
            <w:r>
              <w:t>£</w:t>
            </w:r>
            <w:r w:rsidR="003A3DEE">
              <w:t>2</w:t>
            </w:r>
            <w:r w:rsidR="00CE40E9">
              <w:t>4.80</w:t>
            </w:r>
          </w:p>
        </w:tc>
        <w:tc>
          <w:tcPr>
            <w:tcW w:w="3006" w:type="dxa"/>
            <w:tcBorders>
              <w:top w:val="single" w:sz="4" w:space="0" w:color="auto"/>
              <w:left w:val="single" w:sz="4" w:space="0" w:color="auto"/>
              <w:bottom w:val="single" w:sz="4" w:space="0" w:color="auto"/>
              <w:right w:val="single" w:sz="4" w:space="0" w:color="auto"/>
            </w:tcBorders>
          </w:tcPr>
          <w:p w14:paraId="6B5741EC" w14:textId="0CBA7916" w:rsidR="00084EF0" w:rsidRDefault="00084EF0" w:rsidP="004E2CB1">
            <w:r>
              <w:t>£</w:t>
            </w:r>
            <w:r w:rsidR="003A3DEE">
              <w:t>2</w:t>
            </w:r>
            <w:r w:rsidR="00CE40E9">
              <w:t>6.00</w:t>
            </w:r>
          </w:p>
        </w:tc>
      </w:tr>
      <w:tr w:rsidR="00084EF0" w14:paraId="552FDD59" w14:textId="77777777" w:rsidTr="001D6E61">
        <w:tc>
          <w:tcPr>
            <w:tcW w:w="3005" w:type="dxa"/>
            <w:tcBorders>
              <w:bottom w:val="single" w:sz="4" w:space="0" w:color="auto"/>
            </w:tcBorders>
          </w:tcPr>
          <w:p w14:paraId="5722F818" w14:textId="77777777" w:rsidR="00084EF0" w:rsidRDefault="00084EF0" w:rsidP="004E2CB1">
            <w:r>
              <w:t>Per Hour</w:t>
            </w:r>
          </w:p>
        </w:tc>
        <w:tc>
          <w:tcPr>
            <w:tcW w:w="3005" w:type="dxa"/>
            <w:tcBorders>
              <w:bottom w:val="single" w:sz="4" w:space="0" w:color="auto"/>
            </w:tcBorders>
          </w:tcPr>
          <w:p w14:paraId="7394A275" w14:textId="1F29913E" w:rsidR="00084EF0" w:rsidRDefault="00084EF0" w:rsidP="004E2CB1">
            <w:r>
              <w:t>£</w:t>
            </w:r>
            <w:r w:rsidR="003A3DEE">
              <w:t>2</w:t>
            </w:r>
            <w:r w:rsidR="00CE40E9">
              <w:t>9.48</w:t>
            </w:r>
          </w:p>
        </w:tc>
        <w:tc>
          <w:tcPr>
            <w:tcW w:w="3006" w:type="dxa"/>
            <w:tcBorders>
              <w:top w:val="single" w:sz="4" w:space="0" w:color="auto"/>
              <w:bottom w:val="single" w:sz="4" w:space="0" w:color="auto"/>
            </w:tcBorders>
          </w:tcPr>
          <w:p w14:paraId="2829585E" w14:textId="7E775447" w:rsidR="00084EF0" w:rsidRDefault="00084EF0" w:rsidP="004E2CB1">
            <w:r>
              <w:t>£</w:t>
            </w:r>
            <w:r w:rsidR="00CE40E9">
              <w:t>30.66</w:t>
            </w:r>
          </w:p>
        </w:tc>
      </w:tr>
      <w:tr w:rsidR="00084EF0" w14:paraId="7BB008FF" w14:textId="77777777" w:rsidTr="001D6E61">
        <w:tc>
          <w:tcPr>
            <w:tcW w:w="3005" w:type="dxa"/>
            <w:tcBorders>
              <w:bottom w:val="single" w:sz="4" w:space="0" w:color="auto"/>
            </w:tcBorders>
          </w:tcPr>
          <w:p w14:paraId="284B78F3" w14:textId="77777777" w:rsidR="00084EF0" w:rsidRDefault="00084EF0" w:rsidP="004E2CB1">
            <w:r>
              <w:t xml:space="preserve">Overnight Sleep in </w:t>
            </w:r>
          </w:p>
        </w:tc>
        <w:tc>
          <w:tcPr>
            <w:tcW w:w="3005" w:type="dxa"/>
            <w:tcBorders>
              <w:bottom w:val="single" w:sz="4" w:space="0" w:color="auto"/>
            </w:tcBorders>
          </w:tcPr>
          <w:p w14:paraId="726BBF0B" w14:textId="07623FEF" w:rsidR="00084EF0" w:rsidRDefault="00084EF0" w:rsidP="004E2CB1">
            <w:r>
              <w:t>£1</w:t>
            </w:r>
            <w:r w:rsidR="00CE40E9">
              <w:t>3</w:t>
            </w:r>
            <w:r>
              <w:t>0.00</w:t>
            </w:r>
          </w:p>
        </w:tc>
        <w:tc>
          <w:tcPr>
            <w:tcW w:w="3006" w:type="dxa"/>
            <w:tcBorders>
              <w:top w:val="single" w:sz="4" w:space="0" w:color="auto"/>
              <w:bottom w:val="single" w:sz="4" w:space="0" w:color="auto"/>
            </w:tcBorders>
          </w:tcPr>
          <w:p w14:paraId="2A8CEEC0" w14:textId="05B75DFC" w:rsidR="00084EF0" w:rsidRDefault="00084EF0" w:rsidP="004E2CB1">
            <w:r>
              <w:t>£1</w:t>
            </w:r>
            <w:r w:rsidR="00CE40E9">
              <w:t>3</w:t>
            </w:r>
            <w:r>
              <w:t>0.00</w:t>
            </w:r>
          </w:p>
        </w:tc>
      </w:tr>
    </w:tbl>
    <w:p w14:paraId="2B562941" w14:textId="77777777" w:rsidR="00084EF0" w:rsidRDefault="00084EF0" w:rsidP="004E2CB1"/>
    <w:p w14:paraId="23797DF4" w14:textId="77777777" w:rsidR="00084EF0" w:rsidRDefault="00084EF0" w:rsidP="004E2CB1"/>
    <w:p w14:paraId="06E1BD3B" w14:textId="77777777" w:rsidR="00084EF0" w:rsidRPr="003B1A47" w:rsidRDefault="00084EF0" w:rsidP="004E2CB1">
      <w:pPr>
        <w:rPr>
          <w:b/>
          <w:u w:val="single"/>
        </w:rPr>
      </w:pPr>
      <w:r>
        <w:rPr>
          <w:b/>
          <w:u w:val="single"/>
        </w:rPr>
        <w:t>Rural – Over 4 miles for Newbury</w:t>
      </w:r>
    </w:p>
    <w:tbl>
      <w:tblPr>
        <w:tblStyle w:val="TableGrid"/>
        <w:tblW w:w="9016" w:type="dxa"/>
        <w:tblLook w:val="04A0" w:firstRow="1" w:lastRow="0" w:firstColumn="1" w:lastColumn="0" w:noHBand="0" w:noVBand="1"/>
      </w:tblPr>
      <w:tblGrid>
        <w:gridCol w:w="3005"/>
        <w:gridCol w:w="3005"/>
        <w:gridCol w:w="3006"/>
      </w:tblGrid>
      <w:tr w:rsidR="00084EF0" w:rsidRPr="00253C35" w14:paraId="6B88B162" w14:textId="77777777" w:rsidTr="001D6E61">
        <w:tc>
          <w:tcPr>
            <w:tcW w:w="3005" w:type="dxa"/>
            <w:shd w:val="clear" w:color="auto" w:fill="D9D9D9" w:themeFill="background1" w:themeFillShade="D9"/>
          </w:tcPr>
          <w:p w14:paraId="1D252DC5" w14:textId="77777777" w:rsidR="00084EF0" w:rsidRPr="00253C35" w:rsidRDefault="00084EF0" w:rsidP="004E2CB1">
            <w:pPr>
              <w:rPr>
                <w:b/>
              </w:rPr>
            </w:pPr>
            <w:r>
              <w:rPr>
                <w:b/>
              </w:rPr>
              <w:t>Time</w:t>
            </w:r>
          </w:p>
        </w:tc>
        <w:tc>
          <w:tcPr>
            <w:tcW w:w="3005" w:type="dxa"/>
            <w:shd w:val="clear" w:color="auto" w:fill="D9D9D9" w:themeFill="background1" w:themeFillShade="D9"/>
          </w:tcPr>
          <w:p w14:paraId="36598DEC" w14:textId="77777777" w:rsidR="00084EF0" w:rsidRDefault="00084EF0" w:rsidP="004E2CB1">
            <w:pPr>
              <w:rPr>
                <w:b/>
              </w:rPr>
            </w:pPr>
            <w:r>
              <w:rPr>
                <w:b/>
              </w:rPr>
              <w:t>Weekday</w:t>
            </w:r>
          </w:p>
          <w:p w14:paraId="24A668C8" w14:textId="77777777" w:rsidR="00084EF0" w:rsidRPr="00253C35" w:rsidRDefault="00084EF0" w:rsidP="004E2CB1">
            <w:pPr>
              <w:rPr>
                <w:b/>
              </w:rPr>
            </w:pPr>
            <w:r>
              <w:rPr>
                <w:b/>
              </w:rPr>
              <w:t>7am – 10pm</w:t>
            </w:r>
          </w:p>
        </w:tc>
        <w:tc>
          <w:tcPr>
            <w:tcW w:w="3006" w:type="dxa"/>
            <w:shd w:val="clear" w:color="auto" w:fill="D9D9D9" w:themeFill="background1" w:themeFillShade="D9"/>
          </w:tcPr>
          <w:p w14:paraId="1F0E9687" w14:textId="77777777" w:rsidR="00084EF0" w:rsidRDefault="00084EF0" w:rsidP="004E2CB1">
            <w:pPr>
              <w:rPr>
                <w:b/>
              </w:rPr>
            </w:pPr>
            <w:r>
              <w:rPr>
                <w:b/>
              </w:rPr>
              <w:t>Weekend</w:t>
            </w:r>
          </w:p>
          <w:p w14:paraId="0DB172AB" w14:textId="77777777" w:rsidR="00084EF0" w:rsidRPr="00253C35" w:rsidRDefault="00084EF0" w:rsidP="004E2CB1">
            <w:pPr>
              <w:rPr>
                <w:b/>
              </w:rPr>
            </w:pPr>
            <w:r>
              <w:rPr>
                <w:b/>
              </w:rPr>
              <w:t>7am – 10pm</w:t>
            </w:r>
          </w:p>
        </w:tc>
      </w:tr>
      <w:tr w:rsidR="00084EF0" w14:paraId="7CBFD04B" w14:textId="77777777" w:rsidTr="001D6E61">
        <w:tc>
          <w:tcPr>
            <w:tcW w:w="3005" w:type="dxa"/>
          </w:tcPr>
          <w:p w14:paraId="7609DD55" w14:textId="77777777" w:rsidR="00084EF0" w:rsidRDefault="00084EF0" w:rsidP="004E2CB1"/>
        </w:tc>
        <w:tc>
          <w:tcPr>
            <w:tcW w:w="3005" w:type="dxa"/>
          </w:tcPr>
          <w:p w14:paraId="737CF2E6" w14:textId="77777777" w:rsidR="00084EF0" w:rsidRDefault="00084EF0" w:rsidP="004E2CB1"/>
        </w:tc>
        <w:tc>
          <w:tcPr>
            <w:tcW w:w="3006" w:type="dxa"/>
          </w:tcPr>
          <w:p w14:paraId="1B7F467C" w14:textId="77777777" w:rsidR="00084EF0" w:rsidRDefault="00084EF0" w:rsidP="004E2CB1"/>
        </w:tc>
      </w:tr>
      <w:tr w:rsidR="00084EF0" w14:paraId="03B676D1" w14:textId="77777777" w:rsidTr="001D6E61">
        <w:tc>
          <w:tcPr>
            <w:tcW w:w="3005" w:type="dxa"/>
          </w:tcPr>
          <w:p w14:paraId="65A6D7DD" w14:textId="77777777" w:rsidR="00084EF0" w:rsidRDefault="00084EF0" w:rsidP="004E2CB1">
            <w:r>
              <w:t>Per ½ Hour</w:t>
            </w:r>
          </w:p>
        </w:tc>
        <w:tc>
          <w:tcPr>
            <w:tcW w:w="3005" w:type="dxa"/>
          </w:tcPr>
          <w:p w14:paraId="4CB4149F" w14:textId="0BEBAC2E" w:rsidR="00084EF0" w:rsidRDefault="00084EF0" w:rsidP="004E2CB1">
            <w:r>
              <w:t>£</w:t>
            </w:r>
            <w:r w:rsidR="003A3DEE">
              <w:t>2</w:t>
            </w:r>
            <w:r w:rsidR="00CE40E9">
              <w:t>5.35</w:t>
            </w:r>
          </w:p>
        </w:tc>
        <w:tc>
          <w:tcPr>
            <w:tcW w:w="3006" w:type="dxa"/>
            <w:tcBorders>
              <w:bottom w:val="single" w:sz="4" w:space="0" w:color="auto"/>
            </w:tcBorders>
          </w:tcPr>
          <w:p w14:paraId="338801B6" w14:textId="1F573F45" w:rsidR="00084EF0" w:rsidRDefault="00084EF0" w:rsidP="004E2CB1">
            <w:r>
              <w:t>£</w:t>
            </w:r>
            <w:r w:rsidR="003A3DEE">
              <w:t>2</w:t>
            </w:r>
            <w:r w:rsidR="00CE40E9">
              <w:t>6.00</w:t>
            </w:r>
          </w:p>
        </w:tc>
      </w:tr>
      <w:tr w:rsidR="00084EF0" w14:paraId="0631E977" w14:textId="77777777" w:rsidTr="001D6E61">
        <w:tc>
          <w:tcPr>
            <w:tcW w:w="3005" w:type="dxa"/>
          </w:tcPr>
          <w:p w14:paraId="09F8DF49" w14:textId="77777777" w:rsidR="00084EF0" w:rsidRDefault="00084EF0" w:rsidP="004E2CB1">
            <w:r>
              <w:t>Per ¾ Hour</w:t>
            </w:r>
          </w:p>
        </w:tc>
        <w:tc>
          <w:tcPr>
            <w:tcW w:w="3005" w:type="dxa"/>
            <w:tcBorders>
              <w:right w:val="single" w:sz="4" w:space="0" w:color="auto"/>
            </w:tcBorders>
          </w:tcPr>
          <w:p w14:paraId="2B9A9F34" w14:textId="6BAEA4CB" w:rsidR="00084EF0" w:rsidRDefault="00084EF0" w:rsidP="004E2CB1">
            <w:r>
              <w:t>£</w:t>
            </w:r>
            <w:r w:rsidR="003A3DEE">
              <w:t>2</w:t>
            </w:r>
            <w:r w:rsidR="00CE40E9">
              <w:t>8.93</w:t>
            </w:r>
          </w:p>
        </w:tc>
        <w:tc>
          <w:tcPr>
            <w:tcW w:w="3006" w:type="dxa"/>
            <w:tcBorders>
              <w:top w:val="single" w:sz="4" w:space="0" w:color="auto"/>
              <w:left w:val="single" w:sz="4" w:space="0" w:color="auto"/>
              <w:bottom w:val="single" w:sz="4" w:space="0" w:color="auto"/>
              <w:right w:val="single" w:sz="4" w:space="0" w:color="auto"/>
            </w:tcBorders>
          </w:tcPr>
          <w:p w14:paraId="65DA63C2" w14:textId="2294B844" w:rsidR="00084EF0" w:rsidRDefault="00084EF0" w:rsidP="004E2CB1">
            <w:r>
              <w:t>£</w:t>
            </w:r>
            <w:r w:rsidR="003A3DEE">
              <w:t>2</w:t>
            </w:r>
            <w:r w:rsidR="00CE40E9">
              <w:t>9.43</w:t>
            </w:r>
          </w:p>
        </w:tc>
      </w:tr>
      <w:tr w:rsidR="00084EF0" w14:paraId="0BA97716" w14:textId="77777777" w:rsidTr="001D6E61">
        <w:tc>
          <w:tcPr>
            <w:tcW w:w="3005" w:type="dxa"/>
            <w:tcBorders>
              <w:bottom w:val="single" w:sz="4" w:space="0" w:color="auto"/>
            </w:tcBorders>
          </w:tcPr>
          <w:p w14:paraId="43D6217E" w14:textId="77777777" w:rsidR="00084EF0" w:rsidRDefault="00084EF0" w:rsidP="004E2CB1">
            <w:r>
              <w:t>Per Hour</w:t>
            </w:r>
          </w:p>
        </w:tc>
        <w:tc>
          <w:tcPr>
            <w:tcW w:w="3005" w:type="dxa"/>
            <w:tcBorders>
              <w:bottom w:val="single" w:sz="4" w:space="0" w:color="auto"/>
            </w:tcBorders>
          </w:tcPr>
          <w:p w14:paraId="08CFBF82" w14:textId="4885E5F4" w:rsidR="00084EF0" w:rsidRDefault="00084EF0" w:rsidP="004E2CB1">
            <w:r>
              <w:t>£</w:t>
            </w:r>
            <w:r w:rsidR="003A3DEE">
              <w:t>3</w:t>
            </w:r>
            <w:r w:rsidR="00CE40E9">
              <w:t>4.72</w:t>
            </w:r>
          </w:p>
        </w:tc>
        <w:tc>
          <w:tcPr>
            <w:tcW w:w="3006" w:type="dxa"/>
            <w:tcBorders>
              <w:top w:val="single" w:sz="4" w:space="0" w:color="auto"/>
              <w:bottom w:val="single" w:sz="4" w:space="0" w:color="auto"/>
            </w:tcBorders>
          </w:tcPr>
          <w:p w14:paraId="24F2A4D0" w14:textId="55A32681" w:rsidR="00084EF0" w:rsidRDefault="00084EF0" w:rsidP="004E2CB1">
            <w:r>
              <w:t>£</w:t>
            </w:r>
            <w:r w:rsidR="003A3DEE">
              <w:t>3</w:t>
            </w:r>
            <w:r w:rsidR="00CE40E9">
              <w:t>5.28</w:t>
            </w:r>
          </w:p>
        </w:tc>
      </w:tr>
      <w:tr w:rsidR="00084EF0" w14:paraId="0F248DA9" w14:textId="77777777" w:rsidTr="001D6E61">
        <w:tc>
          <w:tcPr>
            <w:tcW w:w="3005" w:type="dxa"/>
            <w:tcBorders>
              <w:bottom w:val="single" w:sz="4" w:space="0" w:color="auto"/>
            </w:tcBorders>
          </w:tcPr>
          <w:p w14:paraId="7F4A5151" w14:textId="77777777" w:rsidR="00084EF0" w:rsidRDefault="00084EF0" w:rsidP="004E2CB1">
            <w:r>
              <w:t xml:space="preserve">Overnight Sleep in </w:t>
            </w:r>
          </w:p>
        </w:tc>
        <w:tc>
          <w:tcPr>
            <w:tcW w:w="3005" w:type="dxa"/>
            <w:tcBorders>
              <w:bottom w:val="single" w:sz="4" w:space="0" w:color="auto"/>
            </w:tcBorders>
          </w:tcPr>
          <w:p w14:paraId="611E97D2" w14:textId="690C3484" w:rsidR="00084EF0" w:rsidRDefault="00084EF0" w:rsidP="004E2CB1">
            <w:r>
              <w:t>£1</w:t>
            </w:r>
            <w:r w:rsidR="00CE40E9">
              <w:t>3</w:t>
            </w:r>
            <w:r>
              <w:t>5.00</w:t>
            </w:r>
          </w:p>
        </w:tc>
        <w:tc>
          <w:tcPr>
            <w:tcW w:w="3006" w:type="dxa"/>
            <w:tcBorders>
              <w:top w:val="single" w:sz="4" w:space="0" w:color="auto"/>
              <w:bottom w:val="single" w:sz="4" w:space="0" w:color="auto"/>
            </w:tcBorders>
          </w:tcPr>
          <w:p w14:paraId="6DB335D1" w14:textId="4AE3E83F" w:rsidR="00084EF0" w:rsidRDefault="00084EF0" w:rsidP="004E2CB1">
            <w:r>
              <w:t>£1</w:t>
            </w:r>
            <w:r w:rsidR="00CE40E9">
              <w:t>3</w:t>
            </w:r>
            <w:r>
              <w:t>5.00</w:t>
            </w:r>
          </w:p>
        </w:tc>
      </w:tr>
      <w:tr w:rsidR="00084EF0" w14:paraId="70D2D839" w14:textId="77777777" w:rsidTr="001D6E61">
        <w:tc>
          <w:tcPr>
            <w:tcW w:w="3005" w:type="dxa"/>
            <w:tcBorders>
              <w:top w:val="nil"/>
              <w:left w:val="nil"/>
              <w:bottom w:val="nil"/>
              <w:right w:val="nil"/>
            </w:tcBorders>
          </w:tcPr>
          <w:p w14:paraId="085B5441" w14:textId="77777777" w:rsidR="00084EF0" w:rsidRDefault="00084EF0" w:rsidP="004E2CB1"/>
        </w:tc>
        <w:tc>
          <w:tcPr>
            <w:tcW w:w="6011" w:type="dxa"/>
            <w:gridSpan w:val="2"/>
            <w:tcBorders>
              <w:top w:val="nil"/>
              <w:left w:val="nil"/>
              <w:bottom w:val="nil"/>
              <w:right w:val="nil"/>
            </w:tcBorders>
          </w:tcPr>
          <w:p w14:paraId="32BBFC82" w14:textId="77777777" w:rsidR="00084EF0" w:rsidRDefault="00084EF0" w:rsidP="004E2CB1"/>
        </w:tc>
      </w:tr>
    </w:tbl>
    <w:p w14:paraId="63BDEA1B" w14:textId="77777777" w:rsidR="00084EF0" w:rsidRDefault="00084EF0" w:rsidP="004E2CB1">
      <w:r>
        <w:t>Please note that consecutive hours/time, on rural rates are charged at urban rates.  Mileage is charged to rural areas at 40p per mile.</w:t>
      </w:r>
    </w:p>
    <w:p w14:paraId="07CB0121" w14:textId="77777777" w:rsidR="00084EF0" w:rsidRDefault="00084EF0" w:rsidP="004E2CB1">
      <w:pPr>
        <w:rPr>
          <w:b/>
          <w:bCs/>
          <w:sz w:val="28"/>
          <w:szCs w:val="28"/>
        </w:rPr>
      </w:pPr>
      <w:r>
        <w:rPr>
          <w:b/>
          <w:bCs/>
          <w:sz w:val="28"/>
          <w:szCs w:val="28"/>
        </w:rPr>
        <w:t>Please be aware that any same day scheduled calls cancelled by you will be chargeable.</w:t>
      </w:r>
    </w:p>
    <w:p w14:paraId="11F6F102" w14:textId="77777777" w:rsidR="00084EF0" w:rsidRPr="0027123B" w:rsidRDefault="00084EF0" w:rsidP="004E2CB1">
      <w:pPr>
        <w:rPr>
          <w:b/>
          <w:bCs/>
          <w:sz w:val="28"/>
          <w:szCs w:val="28"/>
        </w:rPr>
      </w:pPr>
      <w:r>
        <w:rPr>
          <w:b/>
          <w:bCs/>
          <w:sz w:val="28"/>
          <w:szCs w:val="28"/>
        </w:rPr>
        <w:t>Christmas Day, Boxing Day, and New Years Day will be charged at double time. Other Bank holidays, Christmas Eve and New Years Eve will be charged at weekend rates and if calls are cancelled within 24 hours of Christmas Day, calls will still be charged.</w:t>
      </w:r>
    </w:p>
    <w:p w14:paraId="284BC9E8" w14:textId="77777777" w:rsidR="00084EF0" w:rsidRDefault="00084EF0" w:rsidP="004E2CB1">
      <w:pPr>
        <w:spacing w:after="0" w:line="240" w:lineRule="auto"/>
        <w:rPr>
          <w:b/>
          <w:bCs/>
          <w:u w:val="single"/>
        </w:rPr>
      </w:pPr>
    </w:p>
    <w:sectPr w:rsidR="00084EF0" w:rsidSect="006F5880">
      <w:footerReference w:type="default" r:id="rId8"/>
      <w:pgSz w:w="11906" w:h="16838"/>
      <w:pgMar w:top="851"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DFE1F" w14:textId="77777777" w:rsidR="00C2035E" w:rsidRDefault="00C2035E" w:rsidP="006F5880">
      <w:pPr>
        <w:spacing w:after="0" w:line="240" w:lineRule="auto"/>
      </w:pPr>
      <w:r>
        <w:separator/>
      </w:r>
    </w:p>
  </w:endnote>
  <w:endnote w:type="continuationSeparator" w:id="0">
    <w:p w14:paraId="4637C156" w14:textId="77777777" w:rsidR="00C2035E" w:rsidRDefault="00C2035E" w:rsidP="006F5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FB5B6" w14:textId="0BAEE3A9" w:rsidR="00D76165" w:rsidRDefault="00D76165" w:rsidP="004E2CB1">
    <w:pPr>
      <w:pStyle w:val="Footer"/>
      <w:jc w:val="center"/>
    </w:pPr>
    <w:r>
      <w:t xml:space="preserve">Care Partners Newbury Ltd, </w:t>
    </w:r>
    <w:r w:rsidR="004E2CB1">
      <w:t xml:space="preserve">4 </w:t>
    </w:r>
    <w:proofErr w:type="spellStart"/>
    <w:r w:rsidR="004E2CB1">
      <w:t>Wasbury</w:t>
    </w:r>
    <w:proofErr w:type="spellEnd"/>
    <w:r w:rsidR="004E2CB1">
      <w:t xml:space="preserve"> House</w:t>
    </w:r>
    <w:r>
      <w:t xml:space="preserve">, Newbury, Berkshire, RG14 </w:t>
    </w:r>
    <w:r w:rsidR="004E2CB1">
      <w:t>6NW</w:t>
    </w:r>
  </w:p>
  <w:p w14:paraId="58D2FB35" w14:textId="6FE91237" w:rsidR="00D76165" w:rsidRDefault="00D76165" w:rsidP="004E2CB1">
    <w:pPr>
      <w:pStyle w:val="Footer"/>
      <w:jc w:val="center"/>
    </w:pPr>
    <w:r>
      <w:t xml:space="preserve">Tel: 01635 581244, email: </w:t>
    </w:r>
    <w:hyperlink r:id="rId1" w:history="1">
      <w:r w:rsidR="00BC3AB6" w:rsidRPr="00D2717B">
        <w:rPr>
          <w:rStyle w:val="Hyperlink"/>
        </w:rPr>
        <w:t>a.admans@carepartnersnewburyltd.co.uk</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AAF16" w14:textId="77777777" w:rsidR="00C2035E" w:rsidRDefault="00C2035E" w:rsidP="006F5880">
      <w:pPr>
        <w:spacing w:after="0" w:line="240" w:lineRule="auto"/>
      </w:pPr>
      <w:r>
        <w:separator/>
      </w:r>
    </w:p>
  </w:footnote>
  <w:footnote w:type="continuationSeparator" w:id="0">
    <w:p w14:paraId="1F04804E" w14:textId="77777777" w:rsidR="00C2035E" w:rsidRDefault="00C2035E" w:rsidP="006F58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5786C"/>
    <w:multiLevelType w:val="multilevel"/>
    <w:tmpl w:val="2904C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97C1A"/>
    <w:multiLevelType w:val="multilevel"/>
    <w:tmpl w:val="9F109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9457307">
    <w:abstractNumId w:val="0"/>
  </w:num>
  <w:num w:numId="2" w16cid:durableId="1825930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6AC"/>
    <w:rsid w:val="00064477"/>
    <w:rsid w:val="00084EF0"/>
    <w:rsid w:val="000A7ECC"/>
    <w:rsid w:val="000B6583"/>
    <w:rsid w:val="00117A17"/>
    <w:rsid w:val="00153EBA"/>
    <w:rsid w:val="001663CA"/>
    <w:rsid w:val="001B1A85"/>
    <w:rsid w:val="002011B3"/>
    <w:rsid w:val="0024254D"/>
    <w:rsid w:val="00246E68"/>
    <w:rsid w:val="00253C35"/>
    <w:rsid w:val="002C6D38"/>
    <w:rsid w:val="002C7A07"/>
    <w:rsid w:val="0035341B"/>
    <w:rsid w:val="00385F22"/>
    <w:rsid w:val="00386CDA"/>
    <w:rsid w:val="003A3DEE"/>
    <w:rsid w:val="003B1A47"/>
    <w:rsid w:val="00406078"/>
    <w:rsid w:val="00445771"/>
    <w:rsid w:val="00446F73"/>
    <w:rsid w:val="004E2CB1"/>
    <w:rsid w:val="00527C9D"/>
    <w:rsid w:val="00570A60"/>
    <w:rsid w:val="005846FC"/>
    <w:rsid w:val="005857E8"/>
    <w:rsid w:val="005A4308"/>
    <w:rsid w:val="00665BE9"/>
    <w:rsid w:val="006C4730"/>
    <w:rsid w:val="006F5880"/>
    <w:rsid w:val="007316AC"/>
    <w:rsid w:val="007516FF"/>
    <w:rsid w:val="007A5027"/>
    <w:rsid w:val="007A5411"/>
    <w:rsid w:val="008A4972"/>
    <w:rsid w:val="00980791"/>
    <w:rsid w:val="00A50910"/>
    <w:rsid w:val="00A54429"/>
    <w:rsid w:val="00A958B4"/>
    <w:rsid w:val="00B001AE"/>
    <w:rsid w:val="00B32348"/>
    <w:rsid w:val="00BC3AB6"/>
    <w:rsid w:val="00BD76D3"/>
    <w:rsid w:val="00C2035E"/>
    <w:rsid w:val="00CE40E9"/>
    <w:rsid w:val="00D03212"/>
    <w:rsid w:val="00D56724"/>
    <w:rsid w:val="00D76165"/>
    <w:rsid w:val="00DB75BA"/>
    <w:rsid w:val="00DF7357"/>
    <w:rsid w:val="00E82CC0"/>
    <w:rsid w:val="00F20D46"/>
    <w:rsid w:val="00F34428"/>
    <w:rsid w:val="00FD4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F7ABE"/>
  <w15:chartTrackingRefBased/>
  <w15:docId w15:val="{5EE36613-089C-47A2-9646-8A70E66F2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1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3C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3C35"/>
    <w:rPr>
      <w:rFonts w:ascii="Segoe UI" w:hAnsi="Segoe UI" w:cs="Segoe UI"/>
      <w:sz w:val="18"/>
      <w:szCs w:val="18"/>
    </w:rPr>
  </w:style>
  <w:style w:type="character" w:styleId="Hyperlink">
    <w:name w:val="Hyperlink"/>
    <w:basedOn w:val="DefaultParagraphFont"/>
    <w:uiPriority w:val="99"/>
    <w:unhideWhenUsed/>
    <w:rsid w:val="00DF7357"/>
    <w:rPr>
      <w:color w:val="0563C1" w:themeColor="hyperlink"/>
      <w:u w:val="single"/>
    </w:rPr>
  </w:style>
  <w:style w:type="character" w:styleId="UnresolvedMention">
    <w:name w:val="Unresolved Mention"/>
    <w:basedOn w:val="DefaultParagraphFont"/>
    <w:uiPriority w:val="99"/>
    <w:semiHidden/>
    <w:unhideWhenUsed/>
    <w:rsid w:val="00DF7357"/>
    <w:rPr>
      <w:color w:val="808080"/>
      <w:shd w:val="clear" w:color="auto" w:fill="E6E6E6"/>
    </w:rPr>
  </w:style>
  <w:style w:type="paragraph" w:styleId="Header">
    <w:name w:val="header"/>
    <w:basedOn w:val="Normal"/>
    <w:link w:val="HeaderChar"/>
    <w:uiPriority w:val="99"/>
    <w:unhideWhenUsed/>
    <w:rsid w:val="006F58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880"/>
  </w:style>
  <w:style w:type="paragraph" w:styleId="Footer">
    <w:name w:val="footer"/>
    <w:basedOn w:val="Normal"/>
    <w:link w:val="FooterChar"/>
    <w:uiPriority w:val="99"/>
    <w:unhideWhenUsed/>
    <w:rsid w:val="006F58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8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6813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a.admans@carepartnersnewburylt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327</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Smith</dc:creator>
  <cp:keywords/>
  <dc:description/>
  <cp:lastModifiedBy>Alyssia Harris</cp:lastModifiedBy>
  <cp:revision>2</cp:revision>
  <cp:lastPrinted>2022-03-18T11:50:00Z</cp:lastPrinted>
  <dcterms:created xsi:type="dcterms:W3CDTF">2026-04-09T10:37:00Z</dcterms:created>
  <dcterms:modified xsi:type="dcterms:W3CDTF">2026-04-09T10:37:00Z</dcterms:modified>
</cp:coreProperties>
</file>