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9DAD" w14:textId="77777777" w:rsidR="00613D14" w:rsidRDefault="00613D14" w:rsidP="00E21165">
      <w:pPr>
        <w:jc w:val="center"/>
        <w:rPr>
          <w:b/>
          <w:sz w:val="36"/>
          <w:u w:val="single"/>
        </w:rPr>
      </w:pPr>
    </w:p>
    <w:p w14:paraId="0D0F2E54" w14:textId="44F48B75" w:rsidR="00E21165" w:rsidRPr="00367ECB" w:rsidRDefault="00367ECB" w:rsidP="00367ECB">
      <w:pPr>
        <w:jc w:val="center"/>
        <w:rPr>
          <w:rFonts w:asciiTheme="minorHAnsi" w:hAnsiTheme="minorHAnsi" w:cstheme="minorHAnsi"/>
          <w:b/>
          <w:bCs/>
        </w:rPr>
      </w:pPr>
      <w:r w:rsidRPr="00367ECB">
        <w:rPr>
          <w:rFonts w:asciiTheme="minorHAnsi" w:hAnsiTheme="minorHAnsi" w:cstheme="minorHAnsi"/>
          <w:b/>
          <w:bCs/>
        </w:rPr>
        <w:t xml:space="preserve">THE ONE HUNDRED and </w:t>
      </w:r>
      <w:r w:rsidR="00631BD2">
        <w:rPr>
          <w:rFonts w:asciiTheme="minorHAnsi" w:hAnsiTheme="minorHAnsi" w:cstheme="minorHAnsi"/>
          <w:b/>
          <w:bCs/>
        </w:rPr>
        <w:t>FOURTH</w:t>
      </w:r>
      <w:r w:rsidRPr="00367ECB">
        <w:rPr>
          <w:rFonts w:asciiTheme="minorHAnsi" w:hAnsiTheme="minorHAnsi" w:cstheme="minorHAnsi"/>
          <w:b/>
          <w:bCs/>
        </w:rPr>
        <w:t xml:space="preserve"> ANNUAL GENERAL MEETING</w:t>
      </w:r>
    </w:p>
    <w:p w14:paraId="32FE9AF5" w14:textId="77777777" w:rsidR="00367ECB" w:rsidRPr="00367ECB" w:rsidRDefault="00367ECB" w:rsidP="00E21165">
      <w:pPr>
        <w:rPr>
          <w:rFonts w:asciiTheme="minorHAnsi" w:hAnsiTheme="minorHAnsi" w:cstheme="minorHAnsi"/>
          <w:sz w:val="36"/>
        </w:rPr>
      </w:pPr>
    </w:p>
    <w:p w14:paraId="170130F0" w14:textId="77777777" w:rsidR="00367ECB" w:rsidRPr="00367ECB" w:rsidRDefault="00367ECB" w:rsidP="00E21165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>To be held online via Zoom</w:t>
      </w:r>
    </w:p>
    <w:p w14:paraId="2EE02A5E" w14:textId="00B0DAFE" w:rsidR="00E21165" w:rsidRPr="00367ECB" w:rsidRDefault="00367ECB" w:rsidP="00E21165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 xml:space="preserve"> on Tuesday </w:t>
      </w:r>
      <w:r w:rsidR="00631BD2">
        <w:rPr>
          <w:rFonts w:asciiTheme="minorHAnsi" w:hAnsiTheme="minorHAnsi" w:cstheme="minorHAnsi"/>
        </w:rPr>
        <w:t>2</w:t>
      </w:r>
      <w:r w:rsidRPr="00367ECB">
        <w:rPr>
          <w:rFonts w:asciiTheme="minorHAnsi" w:hAnsiTheme="minorHAnsi" w:cstheme="minorHAnsi"/>
        </w:rPr>
        <w:t xml:space="preserve">7 </w:t>
      </w:r>
      <w:r w:rsidR="00631BD2">
        <w:rPr>
          <w:rFonts w:asciiTheme="minorHAnsi" w:hAnsiTheme="minorHAnsi" w:cstheme="minorHAnsi"/>
        </w:rPr>
        <w:t>June</w:t>
      </w:r>
      <w:r w:rsidRPr="00367ECB">
        <w:rPr>
          <w:rFonts w:asciiTheme="minorHAnsi" w:hAnsiTheme="minorHAnsi" w:cstheme="minorHAnsi"/>
        </w:rPr>
        <w:t xml:space="preserve"> 202</w:t>
      </w:r>
      <w:r w:rsidR="00631BD2">
        <w:rPr>
          <w:rFonts w:asciiTheme="minorHAnsi" w:hAnsiTheme="minorHAnsi" w:cstheme="minorHAnsi"/>
        </w:rPr>
        <w:t>3</w:t>
      </w:r>
      <w:r w:rsidRPr="00367ECB">
        <w:rPr>
          <w:rFonts w:asciiTheme="minorHAnsi" w:hAnsiTheme="minorHAnsi" w:cstheme="minorHAnsi"/>
        </w:rPr>
        <w:t xml:space="preserve"> at 2.</w:t>
      </w:r>
      <w:r w:rsidR="00430EEE">
        <w:rPr>
          <w:rFonts w:asciiTheme="minorHAnsi" w:hAnsiTheme="minorHAnsi" w:cstheme="minorHAnsi"/>
        </w:rPr>
        <w:t>3</w:t>
      </w:r>
      <w:r w:rsidRPr="00367ECB">
        <w:rPr>
          <w:rFonts w:asciiTheme="minorHAnsi" w:hAnsiTheme="minorHAnsi" w:cstheme="minorHAnsi"/>
        </w:rPr>
        <w:t>0pm</w:t>
      </w:r>
    </w:p>
    <w:p w14:paraId="5B288740" w14:textId="0C31B415" w:rsidR="00367ECB" w:rsidRPr="00367ECB" w:rsidRDefault="00367ECB" w:rsidP="00E21165">
      <w:pPr>
        <w:jc w:val="center"/>
        <w:rPr>
          <w:rFonts w:asciiTheme="minorHAnsi" w:hAnsiTheme="minorHAnsi" w:cstheme="minorHAnsi"/>
        </w:rPr>
      </w:pPr>
    </w:p>
    <w:p w14:paraId="69D6377C" w14:textId="77777777" w:rsidR="00367ECB" w:rsidRPr="00367ECB" w:rsidRDefault="00367ECB" w:rsidP="00E21165">
      <w:pPr>
        <w:jc w:val="center"/>
        <w:rPr>
          <w:rFonts w:asciiTheme="minorHAnsi" w:hAnsiTheme="minorHAnsi" w:cstheme="minorHAnsi"/>
          <w:sz w:val="28"/>
        </w:rPr>
      </w:pPr>
    </w:p>
    <w:p w14:paraId="16E5C3AC" w14:textId="6D6DF476" w:rsidR="00E21165" w:rsidRPr="00367ECB" w:rsidRDefault="00367ECB" w:rsidP="00367ECB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>ALL MEMBERS ARE INVITED TO BE PRESENT ONLINE</w:t>
      </w:r>
    </w:p>
    <w:p w14:paraId="47D2E07D" w14:textId="115F7D02" w:rsidR="00367ECB" w:rsidRPr="00367ECB" w:rsidRDefault="00367ECB" w:rsidP="00367ECB">
      <w:pPr>
        <w:jc w:val="center"/>
        <w:rPr>
          <w:rFonts w:asciiTheme="minorHAnsi" w:hAnsiTheme="minorHAnsi" w:cstheme="minorHAnsi"/>
          <w:sz w:val="20"/>
        </w:rPr>
      </w:pPr>
      <w:r w:rsidRPr="00367ECB">
        <w:rPr>
          <w:rFonts w:asciiTheme="minorHAnsi" w:hAnsiTheme="minorHAnsi" w:cstheme="minorHAnsi"/>
          <w:sz w:val="20"/>
        </w:rPr>
        <w:t>(</w:t>
      </w:r>
      <w:r w:rsidR="00430EEE" w:rsidRPr="00367ECB">
        <w:rPr>
          <w:rFonts w:asciiTheme="minorHAnsi" w:hAnsiTheme="minorHAnsi" w:cstheme="minorHAnsi"/>
          <w:sz w:val="20"/>
        </w:rPr>
        <w:t>If</w:t>
      </w:r>
      <w:r w:rsidRPr="00367ECB">
        <w:rPr>
          <w:rFonts w:asciiTheme="minorHAnsi" w:hAnsiTheme="minorHAnsi" w:cstheme="minorHAnsi"/>
          <w:sz w:val="20"/>
        </w:rPr>
        <w:t xml:space="preserve"> you would like to attend, please see the instructions on the proxy form </w:t>
      </w:r>
      <w:r w:rsidR="00430EEE">
        <w:rPr>
          <w:rFonts w:asciiTheme="minorHAnsi" w:hAnsiTheme="minorHAnsi" w:cstheme="minorHAnsi"/>
          <w:sz w:val="20"/>
        </w:rPr>
        <w:t>available from us on request</w:t>
      </w:r>
      <w:r w:rsidRPr="00367ECB">
        <w:rPr>
          <w:rFonts w:asciiTheme="minorHAnsi" w:hAnsiTheme="minorHAnsi" w:cstheme="minorHAnsi"/>
          <w:sz w:val="20"/>
        </w:rPr>
        <w:t>)</w:t>
      </w:r>
    </w:p>
    <w:p w14:paraId="137281E9" w14:textId="54F77F73" w:rsidR="00367ECB" w:rsidRPr="00367ECB" w:rsidRDefault="00367ECB" w:rsidP="00367ECB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  <w:sz w:val="20"/>
        </w:rPr>
        <w:t xml:space="preserve">Please note that all votes must be cast in advance by </w:t>
      </w:r>
      <w:r w:rsidR="00631BD2">
        <w:rPr>
          <w:rFonts w:asciiTheme="minorHAnsi" w:hAnsiTheme="minorHAnsi" w:cstheme="minorHAnsi"/>
          <w:sz w:val="20"/>
        </w:rPr>
        <w:t>Tuesday</w:t>
      </w:r>
      <w:r w:rsidRPr="00367ECB">
        <w:rPr>
          <w:rFonts w:asciiTheme="minorHAnsi" w:hAnsiTheme="minorHAnsi" w:cstheme="minorHAnsi"/>
          <w:sz w:val="20"/>
        </w:rPr>
        <w:t xml:space="preserve"> </w:t>
      </w:r>
      <w:r w:rsidR="00631BD2">
        <w:rPr>
          <w:rFonts w:asciiTheme="minorHAnsi" w:hAnsiTheme="minorHAnsi" w:cstheme="minorHAnsi"/>
          <w:sz w:val="20"/>
        </w:rPr>
        <w:t>20</w:t>
      </w:r>
      <w:r>
        <w:rPr>
          <w:rFonts w:asciiTheme="minorHAnsi" w:hAnsiTheme="minorHAnsi" w:cstheme="minorHAnsi"/>
          <w:sz w:val="20"/>
        </w:rPr>
        <w:t xml:space="preserve"> </w:t>
      </w:r>
      <w:r w:rsidR="00631BD2">
        <w:rPr>
          <w:rFonts w:asciiTheme="minorHAnsi" w:hAnsiTheme="minorHAnsi" w:cstheme="minorHAnsi"/>
          <w:sz w:val="20"/>
        </w:rPr>
        <w:t>June</w:t>
      </w:r>
      <w:r w:rsidRPr="00367ECB">
        <w:rPr>
          <w:rFonts w:asciiTheme="minorHAnsi" w:hAnsiTheme="minorHAnsi" w:cstheme="minorHAnsi"/>
          <w:sz w:val="20"/>
        </w:rPr>
        <w:t xml:space="preserve"> 202</w:t>
      </w:r>
      <w:r w:rsidR="00631BD2">
        <w:rPr>
          <w:rFonts w:asciiTheme="minorHAnsi" w:hAnsiTheme="minorHAnsi" w:cstheme="minorHAnsi"/>
          <w:sz w:val="20"/>
        </w:rPr>
        <w:t>3</w:t>
      </w:r>
    </w:p>
    <w:p w14:paraId="1B1C1693" w14:textId="02B27656" w:rsidR="00367ECB" w:rsidRPr="00367ECB" w:rsidRDefault="00367ECB" w:rsidP="00367ECB">
      <w:pPr>
        <w:jc w:val="center"/>
        <w:rPr>
          <w:rFonts w:asciiTheme="minorHAnsi" w:hAnsiTheme="minorHAnsi" w:cstheme="minorHAnsi"/>
          <w:b/>
          <w:bCs/>
        </w:rPr>
      </w:pPr>
      <w:r w:rsidRPr="00367ECB">
        <w:rPr>
          <w:rFonts w:asciiTheme="minorHAnsi" w:hAnsiTheme="minorHAnsi" w:cstheme="minorHAnsi"/>
          <w:b/>
          <w:bCs/>
        </w:rPr>
        <w:t>NO VOTING WILL BE ALLOWED ON THE AGM DAY</w:t>
      </w:r>
    </w:p>
    <w:p w14:paraId="0EA7B66C" w14:textId="77777777" w:rsidR="00367ECB" w:rsidRPr="00367ECB" w:rsidRDefault="00367ECB" w:rsidP="00E21165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14:paraId="07904D5E" w14:textId="77777777" w:rsidR="00E21165" w:rsidRPr="00367ECB" w:rsidRDefault="00E21165" w:rsidP="00E21165">
      <w:pPr>
        <w:jc w:val="center"/>
        <w:rPr>
          <w:rFonts w:asciiTheme="minorHAnsi" w:hAnsiTheme="minorHAnsi" w:cstheme="minorHAnsi"/>
          <w:sz w:val="28"/>
        </w:rPr>
      </w:pPr>
      <w:r w:rsidRPr="00367ECB">
        <w:rPr>
          <w:rFonts w:asciiTheme="minorHAnsi" w:hAnsiTheme="minorHAnsi" w:cstheme="minorHAnsi"/>
          <w:b/>
          <w:i/>
          <w:sz w:val="28"/>
          <w:u w:val="single"/>
        </w:rPr>
        <w:t>AGENDA</w:t>
      </w:r>
    </w:p>
    <w:p w14:paraId="45F4C53F" w14:textId="77777777" w:rsidR="00E21165" w:rsidRDefault="00E21165" w:rsidP="00E21165"/>
    <w:p w14:paraId="5A3FE145" w14:textId="77777777" w:rsidR="00E21165" w:rsidRPr="00367ECB" w:rsidRDefault="00E21165" w:rsidP="00E21165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>Apologies for absence</w:t>
      </w:r>
    </w:p>
    <w:p w14:paraId="5FB1F6AC" w14:textId="77777777" w:rsidR="00E21165" w:rsidRPr="00E21165" w:rsidRDefault="00E21165" w:rsidP="00E21165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800"/>
        <w:textAlignment w:val="baseline"/>
        <w:rPr>
          <w:szCs w:val="24"/>
        </w:rPr>
      </w:pPr>
    </w:p>
    <w:p w14:paraId="4373053D" w14:textId="4EE74675" w:rsidR="00E21165" w:rsidRPr="00631BD2" w:rsidRDefault="00E21165" w:rsidP="002C5D87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631BD2">
        <w:rPr>
          <w:rFonts w:asciiTheme="minorHAnsi" w:hAnsiTheme="minorHAnsi" w:cstheme="minorHAnsi"/>
          <w:szCs w:val="24"/>
        </w:rPr>
        <w:t>To ap</w:t>
      </w:r>
      <w:r w:rsidR="006E2D21" w:rsidRPr="00631BD2">
        <w:rPr>
          <w:rFonts w:asciiTheme="minorHAnsi" w:hAnsiTheme="minorHAnsi" w:cstheme="minorHAnsi"/>
          <w:szCs w:val="24"/>
        </w:rPr>
        <w:t xml:space="preserve">prove the Minutes of the </w:t>
      </w:r>
      <w:r w:rsidR="00367ECB" w:rsidRPr="00631BD2">
        <w:rPr>
          <w:rFonts w:asciiTheme="minorHAnsi" w:hAnsiTheme="minorHAnsi" w:cstheme="minorHAnsi"/>
          <w:szCs w:val="24"/>
        </w:rPr>
        <w:t xml:space="preserve">One Hundred and </w:t>
      </w:r>
      <w:r w:rsidR="00631BD2" w:rsidRPr="00631BD2">
        <w:rPr>
          <w:rFonts w:asciiTheme="minorHAnsi" w:hAnsiTheme="minorHAnsi" w:cstheme="minorHAnsi"/>
          <w:szCs w:val="24"/>
        </w:rPr>
        <w:t>Third</w:t>
      </w:r>
      <w:r w:rsidRPr="00631BD2">
        <w:rPr>
          <w:rFonts w:asciiTheme="minorHAnsi" w:hAnsiTheme="minorHAnsi" w:cstheme="minorHAnsi"/>
          <w:szCs w:val="24"/>
        </w:rPr>
        <w:t xml:space="preserve"> Annual General meeting </w:t>
      </w:r>
    </w:p>
    <w:p w14:paraId="194AB23C" w14:textId="77777777" w:rsidR="00631BD2" w:rsidRDefault="00631BD2" w:rsidP="00631BD2">
      <w:pPr>
        <w:pStyle w:val="ListParagraph"/>
        <w:rPr>
          <w:szCs w:val="24"/>
        </w:rPr>
      </w:pPr>
    </w:p>
    <w:p w14:paraId="061D5172" w14:textId="77777777" w:rsidR="00E21165" w:rsidRPr="00367ECB" w:rsidRDefault="00E21165" w:rsidP="00E21165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 xml:space="preserve">To elect Members of the Committee of Management. </w:t>
      </w:r>
    </w:p>
    <w:p w14:paraId="2DCA29AE" w14:textId="43F6AA60" w:rsidR="00E21165" w:rsidRPr="00367ECB" w:rsidRDefault="00E21165" w:rsidP="00E21165">
      <w:pPr>
        <w:tabs>
          <w:tab w:val="left" w:pos="1080"/>
          <w:tab w:val="left" w:pos="1800"/>
        </w:tabs>
        <w:ind w:left="1800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 xml:space="preserve">(In accordance with rule 23 all Members of the Committee of Management shall retire at each Annual General </w:t>
      </w:r>
      <w:r w:rsidR="00613D14" w:rsidRPr="00367ECB">
        <w:rPr>
          <w:rFonts w:asciiTheme="minorHAnsi" w:hAnsiTheme="minorHAnsi" w:cstheme="minorHAnsi"/>
          <w:szCs w:val="24"/>
        </w:rPr>
        <w:t>Meeting but</w:t>
      </w:r>
      <w:r w:rsidRPr="00367ECB">
        <w:rPr>
          <w:rFonts w:asciiTheme="minorHAnsi" w:hAnsiTheme="minorHAnsi" w:cstheme="minorHAnsi"/>
          <w:szCs w:val="24"/>
        </w:rPr>
        <w:t xml:space="preserve"> shall be eligible for re-election.)</w:t>
      </w:r>
    </w:p>
    <w:p w14:paraId="3FADB295" w14:textId="77777777" w:rsidR="00E21165" w:rsidRPr="00367ECB" w:rsidRDefault="00E21165" w:rsidP="00E21165">
      <w:pPr>
        <w:tabs>
          <w:tab w:val="left" w:pos="1080"/>
          <w:tab w:val="left" w:pos="1800"/>
        </w:tabs>
        <w:ind w:left="1800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 xml:space="preserve"> </w:t>
      </w:r>
    </w:p>
    <w:p w14:paraId="05A8C4B7" w14:textId="161DF5FB" w:rsidR="00E21165" w:rsidRPr="00367ECB" w:rsidRDefault="00933832" w:rsidP="00E21165">
      <w:pPr>
        <w:tabs>
          <w:tab w:val="left" w:pos="1080"/>
          <w:tab w:val="left" w:pos="1800"/>
        </w:tabs>
        <w:ind w:left="1800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 xml:space="preserve">The following </w:t>
      </w:r>
      <w:r w:rsidR="00631BD2">
        <w:rPr>
          <w:rFonts w:asciiTheme="minorHAnsi" w:hAnsiTheme="minorHAnsi" w:cstheme="minorHAnsi"/>
          <w:szCs w:val="24"/>
        </w:rPr>
        <w:t>three</w:t>
      </w:r>
      <w:r w:rsidRPr="00367ECB">
        <w:rPr>
          <w:rFonts w:asciiTheme="minorHAnsi" w:hAnsiTheme="minorHAnsi" w:cstheme="minorHAnsi"/>
          <w:szCs w:val="24"/>
        </w:rPr>
        <w:t xml:space="preserve"> </w:t>
      </w:r>
      <w:r w:rsidR="00E21165" w:rsidRPr="00367ECB">
        <w:rPr>
          <w:rFonts w:asciiTheme="minorHAnsi" w:hAnsiTheme="minorHAnsi" w:cstheme="minorHAnsi"/>
          <w:szCs w:val="24"/>
        </w:rPr>
        <w:t>Committee Members are eligible and are standing for re-election:</w:t>
      </w:r>
    </w:p>
    <w:p w14:paraId="2D2CDAA5" w14:textId="77777777" w:rsidR="00E21165" w:rsidRPr="00367ECB" w:rsidRDefault="00E21165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b/>
          <w:szCs w:val="24"/>
        </w:rPr>
      </w:pPr>
      <w:r w:rsidRPr="00367ECB">
        <w:rPr>
          <w:rFonts w:asciiTheme="minorHAnsi" w:hAnsiTheme="minorHAnsi" w:cstheme="minorHAnsi"/>
          <w:b/>
          <w:szCs w:val="24"/>
        </w:rPr>
        <w:t>R. I. Hodgetts</w:t>
      </w:r>
    </w:p>
    <w:p w14:paraId="44B2D383" w14:textId="3987C6F8" w:rsidR="00E21165" w:rsidRPr="00367ECB" w:rsidRDefault="00E21165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b/>
          <w:szCs w:val="24"/>
        </w:rPr>
      </w:pPr>
      <w:r w:rsidRPr="00367ECB">
        <w:rPr>
          <w:rFonts w:asciiTheme="minorHAnsi" w:hAnsiTheme="minorHAnsi" w:cstheme="minorHAnsi"/>
          <w:b/>
          <w:szCs w:val="24"/>
        </w:rPr>
        <w:t>C. Sullivan</w:t>
      </w:r>
    </w:p>
    <w:p w14:paraId="28E8F66E" w14:textId="6A7949F1" w:rsidR="00367ECB" w:rsidRPr="00367ECB" w:rsidRDefault="00367ECB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b/>
          <w:szCs w:val="24"/>
        </w:rPr>
      </w:pPr>
      <w:r w:rsidRPr="00367ECB">
        <w:rPr>
          <w:rFonts w:asciiTheme="minorHAnsi" w:hAnsiTheme="minorHAnsi" w:cstheme="minorHAnsi"/>
          <w:b/>
          <w:szCs w:val="24"/>
        </w:rPr>
        <w:t>A. Powell</w:t>
      </w:r>
    </w:p>
    <w:p w14:paraId="1B69255B" w14:textId="77777777" w:rsidR="0034301C" w:rsidRPr="00367ECB" w:rsidRDefault="0034301C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b/>
          <w:szCs w:val="24"/>
        </w:rPr>
      </w:pPr>
    </w:p>
    <w:p w14:paraId="2BCAC297" w14:textId="3A0CD991" w:rsidR="0034301C" w:rsidRPr="00367ECB" w:rsidRDefault="00E67F57" w:rsidP="00E67F57">
      <w:pPr>
        <w:tabs>
          <w:tab w:val="left" w:pos="4536"/>
          <w:tab w:val="left" w:pos="8080"/>
        </w:tabs>
        <w:ind w:left="1800" w:right="1701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b/>
          <w:szCs w:val="24"/>
        </w:rPr>
        <w:t xml:space="preserve">I. </w:t>
      </w:r>
      <w:proofErr w:type="spellStart"/>
      <w:r w:rsidRPr="00367ECB">
        <w:rPr>
          <w:rFonts w:asciiTheme="minorHAnsi" w:hAnsiTheme="minorHAnsi" w:cstheme="minorHAnsi"/>
          <w:b/>
          <w:szCs w:val="24"/>
        </w:rPr>
        <w:t>Cocksedge</w:t>
      </w:r>
      <w:proofErr w:type="spellEnd"/>
      <w:r w:rsidR="0034301C" w:rsidRPr="00367ECB">
        <w:rPr>
          <w:rFonts w:asciiTheme="minorHAnsi" w:hAnsiTheme="minorHAnsi" w:cstheme="minorHAnsi"/>
          <w:b/>
          <w:szCs w:val="24"/>
        </w:rPr>
        <w:t xml:space="preserve"> </w:t>
      </w:r>
      <w:r w:rsidR="0034301C" w:rsidRPr="00367ECB">
        <w:rPr>
          <w:rFonts w:asciiTheme="minorHAnsi" w:hAnsiTheme="minorHAnsi" w:cstheme="minorHAnsi"/>
          <w:szCs w:val="24"/>
        </w:rPr>
        <w:t>as Trustee of the Society may be co-opted onto the Committee of Management</w:t>
      </w:r>
    </w:p>
    <w:p w14:paraId="1C97ECFB" w14:textId="77777777" w:rsidR="00E21165" w:rsidRPr="00367ECB" w:rsidRDefault="00E21165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szCs w:val="24"/>
        </w:rPr>
      </w:pPr>
    </w:p>
    <w:p w14:paraId="42CBC891" w14:textId="756FC8CA" w:rsidR="00367ECB" w:rsidRDefault="00E21165" w:rsidP="00367ECB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570"/>
        <w:textAlignment w:val="baseline"/>
        <w:rPr>
          <w:szCs w:val="24"/>
        </w:rPr>
      </w:pPr>
      <w:r w:rsidRPr="00E67F57">
        <w:rPr>
          <w:szCs w:val="24"/>
        </w:rPr>
        <w:t xml:space="preserve">To re-appoint Liles Morris as the Society’s Auditors for the year to 31 December </w:t>
      </w:r>
      <w:r w:rsidR="00631BD2">
        <w:rPr>
          <w:szCs w:val="24"/>
        </w:rPr>
        <w:t>2023</w:t>
      </w:r>
    </w:p>
    <w:p w14:paraId="57024F20" w14:textId="6DEE0598" w:rsidR="001F39DB" w:rsidRDefault="001F39DB" w:rsidP="001F39DB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570"/>
        <w:textAlignment w:val="baseline"/>
        <w:rPr>
          <w:szCs w:val="24"/>
        </w:rPr>
      </w:pPr>
    </w:p>
    <w:p w14:paraId="5F5984B7" w14:textId="77777777" w:rsidR="001F39DB" w:rsidRDefault="001F39DB" w:rsidP="001F39DB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570"/>
        <w:textAlignment w:val="baseline"/>
        <w:rPr>
          <w:szCs w:val="24"/>
        </w:rPr>
      </w:pPr>
    </w:p>
    <w:p w14:paraId="4F51CE31" w14:textId="6BD1E202" w:rsidR="00E21165" w:rsidRPr="001F39DB" w:rsidRDefault="00367ECB" w:rsidP="00367ECB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570"/>
        <w:textAlignment w:val="baseline"/>
        <w:rPr>
          <w:rFonts w:asciiTheme="minorHAnsi" w:hAnsiTheme="minorHAnsi" w:cstheme="minorHAnsi"/>
          <w:szCs w:val="24"/>
        </w:rPr>
      </w:pPr>
      <w:r w:rsidRPr="001F39DB">
        <w:rPr>
          <w:rFonts w:asciiTheme="minorHAnsi" w:hAnsiTheme="minorHAnsi" w:cstheme="minorHAnsi"/>
          <w:szCs w:val="24"/>
        </w:rPr>
        <w:t xml:space="preserve"> </w:t>
      </w:r>
      <w:r w:rsidR="001F39DB" w:rsidRPr="001F39DB">
        <w:rPr>
          <w:rFonts w:asciiTheme="minorHAnsi" w:hAnsiTheme="minorHAnsi" w:cstheme="minorHAnsi"/>
          <w:szCs w:val="24"/>
        </w:rPr>
        <w:t xml:space="preserve">To review and </w:t>
      </w:r>
      <w:r w:rsidR="00733C37" w:rsidRPr="001F39DB">
        <w:rPr>
          <w:rFonts w:asciiTheme="minorHAnsi" w:hAnsiTheme="minorHAnsi" w:cstheme="minorHAnsi"/>
          <w:szCs w:val="24"/>
        </w:rPr>
        <w:t>accept</w:t>
      </w:r>
      <w:r w:rsidR="001F39DB" w:rsidRPr="001F39DB">
        <w:rPr>
          <w:rFonts w:asciiTheme="minorHAnsi" w:hAnsiTheme="minorHAnsi" w:cstheme="minorHAnsi"/>
          <w:szCs w:val="24"/>
        </w:rPr>
        <w:t xml:space="preserve"> any amendments to the Rules of the Society</w:t>
      </w:r>
      <w:r w:rsidR="00E21165" w:rsidRPr="001F39DB">
        <w:rPr>
          <w:rFonts w:asciiTheme="minorHAnsi" w:hAnsiTheme="minorHAnsi" w:cstheme="minorHAnsi"/>
          <w:szCs w:val="24"/>
        </w:rPr>
        <w:t>.</w:t>
      </w:r>
    </w:p>
    <w:p w14:paraId="10600B04" w14:textId="77777777" w:rsidR="00FD1C6F" w:rsidRPr="001F39DB" w:rsidRDefault="00FD1C6F" w:rsidP="00E21165">
      <w:pPr>
        <w:rPr>
          <w:rFonts w:asciiTheme="minorHAnsi" w:hAnsiTheme="minorHAnsi" w:cstheme="minorHAnsi"/>
          <w:szCs w:val="24"/>
        </w:rPr>
      </w:pPr>
    </w:p>
    <w:sectPr w:rsidR="00FD1C6F" w:rsidRPr="001F39DB" w:rsidSect="00613D14">
      <w:headerReference w:type="default" r:id="rId8"/>
      <w:footerReference w:type="default" r:id="rId9"/>
      <w:type w:val="continuous"/>
      <w:pgSz w:w="11906" w:h="16838" w:code="9"/>
      <w:pgMar w:top="2880" w:right="720" w:bottom="862" w:left="737" w:header="289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52D" w14:textId="77777777" w:rsidR="00263992" w:rsidRDefault="00263992">
      <w:r>
        <w:separator/>
      </w:r>
    </w:p>
  </w:endnote>
  <w:endnote w:type="continuationSeparator" w:id="0">
    <w:p w14:paraId="63B268DD" w14:textId="77777777" w:rsidR="00263992" w:rsidRDefault="0026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F86F" w14:textId="569ACF8D" w:rsidR="001977DD" w:rsidRPr="001977DD" w:rsidRDefault="00733C37" w:rsidP="001977DD">
    <w:pPr>
      <w:jc w:val="center"/>
      <w:rPr>
        <w:sz w:val="16"/>
      </w:rPr>
    </w:pPr>
    <w:r>
      <w:rPr>
        <w:rFonts w:ascii="Arial" w:hAnsi="Arial" w:cs="Arial"/>
        <w:noProof/>
        <w:color w:val="333366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93B7F" wp14:editId="0B299DE3">
              <wp:simplePos x="0" y="0"/>
              <wp:positionH relativeFrom="page">
                <wp:posOffset>511810</wp:posOffset>
              </wp:positionH>
              <wp:positionV relativeFrom="page">
                <wp:posOffset>10191750</wp:posOffset>
              </wp:positionV>
              <wp:extent cx="6537960" cy="0"/>
              <wp:effectExtent l="0" t="0" r="0" b="0"/>
              <wp:wrapTopAndBottom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76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A09BC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3pt,802.5pt" to="555.1pt,8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" strokecolor="#276322" strokeweight="1.25pt">
              <w10:wrap type="topAndBottom" anchorx="page" anchory="page"/>
            </v:line>
          </w:pict>
        </mc:Fallback>
      </mc:AlternateContent>
    </w:r>
    <w:r w:rsidR="005D436D">
      <w:rPr>
        <w:rFonts w:ascii="Arial" w:hAnsi="Arial" w:cs="Arial"/>
        <w:color w:val="276322"/>
        <w:sz w:val="16"/>
      </w:rPr>
      <w:t xml:space="preserve">Registered </w:t>
    </w:r>
    <w:r w:rsidR="005D436D" w:rsidRPr="00697E5C">
      <w:rPr>
        <w:rFonts w:ascii="Arial" w:hAnsi="Arial" w:cs="Arial"/>
        <w:color w:val="276322"/>
        <w:sz w:val="16"/>
      </w:rPr>
      <w:t xml:space="preserve">under the </w:t>
    </w:r>
    <w:r w:rsidR="005D436D">
      <w:rPr>
        <w:rFonts w:ascii="Arial" w:hAnsi="Arial" w:cs="Arial"/>
        <w:color w:val="276322"/>
        <w:sz w:val="16"/>
      </w:rPr>
      <w:t>Friendly Societies Act 1974 – Reg No 1132</w:t>
    </w:r>
    <w:r w:rsidR="005D436D" w:rsidRPr="00697E5C">
      <w:rPr>
        <w:rFonts w:ascii="Arial" w:hAnsi="Arial" w:cs="Arial"/>
        <w:color w:val="276322"/>
        <w:sz w:val="16"/>
      </w:rPr>
      <w:t>F</w:t>
    </w:r>
  </w:p>
  <w:p w14:paraId="62788075" w14:textId="77777777" w:rsidR="005B4C72" w:rsidRPr="001977DD" w:rsidRDefault="001977DD" w:rsidP="001977DD">
    <w:pPr>
      <w:pStyle w:val="Footer"/>
      <w:jc w:val="center"/>
      <w:rPr>
        <w:rFonts w:ascii="Arial" w:hAnsi="Arial" w:cs="Arial"/>
        <w:color w:val="276322"/>
        <w:sz w:val="16"/>
        <w:lang w:val="en"/>
      </w:rPr>
    </w:pPr>
    <w:proofErr w:type="spellStart"/>
    <w:r w:rsidRPr="001977DD">
      <w:rPr>
        <w:rFonts w:ascii="Arial" w:hAnsi="Arial" w:cs="Arial"/>
        <w:color w:val="276322"/>
        <w:sz w:val="16"/>
        <w:lang w:val="en"/>
      </w:rPr>
      <w:t>Authorised</w:t>
    </w:r>
    <w:proofErr w:type="spellEnd"/>
    <w:r w:rsidRPr="001977DD">
      <w:rPr>
        <w:rFonts w:ascii="Arial" w:hAnsi="Arial" w:cs="Arial"/>
        <w:color w:val="276322"/>
        <w:sz w:val="16"/>
        <w:lang w:val="en"/>
      </w:rPr>
      <w:t xml:space="preserve"> by the Prud</w:t>
    </w:r>
    <w:r>
      <w:rPr>
        <w:rFonts w:ascii="Arial" w:hAnsi="Arial" w:cs="Arial"/>
        <w:color w:val="276322"/>
        <w:sz w:val="16"/>
        <w:lang w:val="en"/>
      </w:rPr>
      <w:t xml:space="preserve">ential Regulation Authority &amp; </w:t>
    </w:r>
    <w:r w:rsidRPr="001977DD">
      <w:rPr>
        <w:rFonts w:ascii="Arial" w:hAnsi="Arial" w:cs="Arial"/>
        <w:color w:val="276322"/>
        <w:sz w:val="16"/>
        <w:lang w:val="en"/>
      </w:rPr>
      <w:t>Regulated by the</w:t>
    </w:r>
    <w:r>
      <w:rPr>
        <w:rFonts w:ascii="Arial" w:hAnsi="Arial" w:cs="Arial"/>
        <w:color w:val="276322"/>
        <w:sz w:val="16"/>
        <w:lang w:val="en"/>
      </w:rPr>
      <w:t xml:space="preserve"> Financial Conduct Authority &amp; </w:t>
    </w:r>
    <w:r w:rsidRPr="001977DD">
      <w:rPr>
        <w:rFonts w:ascii="Arial" w:hAnsi="Arial" w:cs="Arial"/>
        <w:color w:val="276322"/>
        <w:sz w:val="16"/>
        <w:lang w:val="en"/>
      </w:rPr>
      <w:t>the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0A8F" w14:textId="77777777" w:rsidR="00263992" w:rsidRDefault="00263992">
      <w:r>
        <w:separator/>
      </w:r>
    </w:p>
  </w:footnote>
  <w:footnote w:type="continuationSeparator" w:id="0">
    <w:p w14:paraId="727A2AED" w14:textId="77777777" w:rsidR="00263992" w:rsidRDefault="0026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B15A" w14:textId="1C2F7D42" w:rsidR="005B4C72" w:rsidRDefault="00733C37" w:rsidP="005D436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9808B18" wp14:editId="4E2FD5F2">
          <wp:extent cx="3724275" cy="11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E95BF" w14:textId="77777777" w:rsidR="005D436D" w:rsidRPr="00C64365" w:rsidRDefault="00061977" w:rsidP="005D436D">
    <w:pPr>
      <w:spacing w:before="60"/>
      <w:jc w:val="center"/>
      <w:rPr>
        <w:rFonts w:ascii="Arial" w:hAnsi="Arial" w:cs="Arial"/>
        <w:color w:val="276322"/>
        <w:sz w:val="22"/>
        <w:szCs w:val="22"/>
      </w:rPr>
    </w:pPr>
    <w:r>
      <w:rPr>
        <w:rFonts w:ascii="Arial" w:hAnsi="Arial" w:cs="Arial"/>
        <w:color w:val="276322"/>
        <w:sz w:val="22"/>
        <w:szCs w:val="22"/>
      </w:rPr>
      <w:t xml:space="preserve">Suite 2 Alma </w:t>
    </w:r>
    <w:r w:rsidRPr="00C64365">
      <w:rPr>
        <w:rFonts w:ascii="Arial" w:hAnsi="Arial" w:cs="Arial"/>
        <w:color w:val="276322"/>
        <w:sz w:val="22"/>
        <w:szCs w:val="22"/>
      </w:rPr>
      <w:t>House</w:t>
    </w:r>
    <w:r>
      <w:rPr>
        <w:rFonts w:ascii="Arial" w:hAnsi="Arial" w:cs="Arial"/>
        <w:color w:val="276322"/>
        <w:sz w:val="22"/>
        <w:szCs w:val="22"/>
      </w:rPr>
      <w:t xml:space="preserve">, Alma </w:t>
    </w:r>
    <w:r w:rsidRPr="00C64365">
      <w:rPr>
        <w:rFonts w:ascii="Arial" w:hAnsi="Arial" w:cs="Arial"/>
        <w:color w:val="276322"/>
        <w:sz w:val="22"/>
        <w:szCs w:val="22"/>
      </w:rPr>
      <w:t>Road</w:t>
    </w:r>
    <w:r>
      <w:rPr>
        <w:rFonts w:ascii="Arial" w:hAnsi="Arial" w:cs="Arial"/>
        <w:color w:val="276322"/>
        <w:sz w:val="22"/>
        <w:szCs w:val="22"/>
      </w:rPr>
      <w:t xml:space="preserve">, </w:t>
    </w:r>
    <w:r w:rsidR="001977DD" w:rsidRPr="00C64365">
      <w:rPr>
        <w:rFonts w:ascii="Arial" w:hAnsi="Arial" w:cs="Arial"/>
        <w:color w:val="276322"/>
        <w:sz w:val="22"/>
        <w:szCs w:val="22"/>
      </w:rPr>
      <w:t>Reigate</w:t>
    </w:r>
    <w:r w:rsidR="001977DD">
      <w:rPr>
        <w:rFonts w:ascii="Arial" w:hAnsi="Arial" w:cs="Arial"/>
        <w:color w:val="276322"/>
        <w:sz w:val="22"/>
        <w:szCs w:val="22"/>
      </w:rPr>
      <w:t xml:space="preserve"> Surrey</w:t>
    </w:r>
    <w:r w:rsidRPr="00C64365">
      <w:rPr>
        <w:rFonts w:ascii="Arial" w:hAnsi="Arial" w:cs="Arial"/>
        <w:color w:val="276322"/>
        <w:sz w:val="22"/>
        <w:szCs w:val="22"/>
      </w:rPr>
      <w:t xml:space="preserve"> RH2 </w:t>
    </w:r>
    <w:r>
      <w:rPr>
        <w:rFonts w:ascii="Arial" w:hAnsi="Arial" w:cs="Arial"/>
        <w:color w:val="276322"/>
        <w:sz w:val="22"/>
        <w:szCs w:val="22"/>
      </w:rPr>
      <w:t>0AX</w:t>
    </w:r>
  </w:p>
  <w:p w14:paraId="40D3A83D" w14:textId="77777777" w:rsidR="005D436D" w:rsidRDefault="005D436D" w:rsidP="005D436D">
    <w:pPr>
      <w:jc w:val="center"/>
      <w:rPr>
        <w:rFonts w:ascii="Arial" w:hAnsi="Arial" w:cs="Arial"/>
        <w:color w:val="276322"/>
        <w:sz w:val="20"/>
      </w:rPr>
    </w:pPr>
    <w:r w:rsidRPr="005D436D">
      <w:rPr>
        <w:rFonts w:ascii="Arial" w:hAnsi="Arial" w:cs="Arial"/>
        <w:color w:val="276322"/>
        <w:sz w:val="20"/>
      </w:rPr>
      <w:t xml:space="preserve">Telephone: 01737 226060 </w:t>
    </w:r>
    <w:r w:rsidR="00FB29CF">
      <w:rPr>
        <w:rFonts w:ascii="Arial" w:hAnsi="Arial" w:cs="Arial"/>
        <w:color w:val="276322"/>
        <w:sz w:val="20"/>
      </w:rPr>
      <w:t xml:space="preserve"> </w:t>
    </w:r>
    <w:r w:rsidRPr="005D436D">
      <w:rPr>
        <w:rFonts w:ascii="Arial" w:hAnsi="Arial" w:cs="Arial"/>
        <w:color w:val="276322"/>
        <w:sz w:val="20"/>
      </w:rPr>
      <w:t xml:space="preserve"> Email: </w:t>
    </w:r>
    <w:hyperlink r:id="rId2" w:history="1">
      <w:r w:rsidRPr="005D436D">
        <w:rPr>
          <w:rFonts w:ascii="Arial" w:hAnsi="Arial" w:cs="Arial"/>
          <w:color w:val="276322"/>
          <w:sz w:val="20"/>
        </w:rPr>
        <w:t>BEFS@talktalkbusiness.net</w:t>
      </w:r>
    </w:hyperlink>
    <w:r w:rsidR="00FB29CF">
      <w:rPr>
        <w:rFonts w:ascii="Arial" w:hAnsi="Arial" w:cs="Arial"/>
        <w:color w:val="276322"/>
        <w:sz w:val="20"/>
      </w:rPr>
      <w:t xml:space="preserve">   Website: </w:t>
    </w:r>
    <w:hyperlink r:id="rId3" w:history="1">
      <w:r w:rsidRPr="005D436D">
        <w:rPr>
          <w:rFonts w:ascii="Arial" w:hAnsi="Arial" w:cs="Arial"/>
          <w:color w:val="276322"/>
          <w:sz w:val="20"/>
        </w:rPr>
        <w:t>www.busemployees.co.uk</w:t>
      </w:r>
    </w:hyperlink>
  </w:p>
  <w:p w14:paraId="12E9FCB6" w14:textId="2B0486E0" w:rsidR="005D436D" w:rsidRDefault="00733C37" w:rsidP="005D436D">
    <w:pPr>
      <w:jc w:val="center"/>
      <w:rPr>
        <w:rFonts w:ascii="Arial" w:hAnsi="Arial" w:cs="Arial"/>
        <w:color w:val="276322"/>
        <w:sz w:val="20"/>
      </w:rPr>
    </w:pPr>
    <w:r>
      <w:rPr>
        <w:rFonts w:ascii="Arial" w:hAnsi="Arial" w:cs="Arial"/>
        <w:noProof/>
        <w:color w:val="276322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64E8F1" wp14:editId="5370D768">
              <wp:simplePos x="0" y="0"/>
              <wp:positionH relativeFrom="column">
                <wp:posOffset>-405765</wp:posOffset>
              </wp:positionH>
              <wp:positionV relativeFrom="paragraph">
                <wp:posOffset>78105</wp:posOffset>
              </wp:positionV>
              <wp:extent cx="6537960" cy="0"/>
              <wp:effectExtent l="0" t="0" r="0" b="0"/>
              <wp:wrapTopAndBottom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76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BB96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6.15pt" to="48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" strokecolor="#276322" strokeweight="1.25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37F"/>
    <w:multiLevelType w:val="hybridMultilevel"/>
    <w:tmpl w:val="E1B207EC"/>
    <w:lvl w:ilvl="0" w:tplc="A52C13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7E16"/>
    <w:multiLevelType w:val="hybridMultilevel"/>
    <w:tmpl w:val="D0E6B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871"/>
    <w:multiLevelType w:val="hybridMultilevel"/>
    <w:tmpl w:val="5986BFF8"/>
    <w:lvl w:ilvl="0" w:tplc="4F8289B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082104"/>
    <w:multiLevelType w:val="hybridMultilevel"/>
    <w:tmpl w:val="817E3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2FEC"/>
    <w:multiLevelType w:val="hybridMultilevel"/>
    <w:tmpl w:val="E8AA78E8"/>
    <w:lvl w:ilvl="0" w:tplc="A52C13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327F"/>
    <w:multiLevelType w:val="hybridMultilevel"/>
    <w:tmpl w:val="18A24970"/>
    <w:lvl w:ilvl="0" w:tplc="32ECFFC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8057D5"/>
    <w:multiLevelType w:val="hybridMultilevel"/>
    <w:tmpl w:val="85742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1220F5"/>
    <w:multiLevelType w:val="hybridMultilevel"/>
    <w:tmpl w:val="360E17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0E650F"/>
    <w:multiLevelType w:val="hybridMultilevel"/>
    <w:tmpl w:val="807EC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EF6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5580382">
    <w:abstractNumId w:val="9"/>
  </w:num>
  <w:num w:numId="2" w16cid:durableId="453985318">
    <w:abstractNumId w:val="3"/>
  </w:num>
  <w:num w:numId="3" w16cid:durableId="767651330">
    <w:abstractNumId w:val="1"/>
  </w:num>
  <w:num w:numId="4" w16cid:durableId="1386948158">
    <w:abstractNumId w:val="0"/>
  </w:num>
  <w:num w:numId="5" w16cid:durableId="1008748609">
    <w:abstractNumId w:val="4"/>
  </w:num>
  <w:num w:numId="6" w16cid:durableId="988437495">
    <w:abstractNumId w:val="6"/>
  </w:num>
  <w:num w:numId="7" w16cid:durableId="120418502">
    <w:abstractNumId w:val="8"/>
  </w:num>
  <w:num w:numId="8" w16cid:durableId="2009407983">
    <w:abstractNumId w:val="7"/>
  </w:num>
  <w:num w:numId="9" w16cid:durableId="771045708">
    <w:abstractNumId w:val="5"/>
  </w:num>
  <w:num w:numId="10" w16cid:durableId="1210528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336,#27632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02C"/>
    <w:rsid w:val="00000889"/>
    <w:rsid w:val="00004F61"/>
    <w:rsid w:val="00011478"/>
    <w:rsid w:val="00027D71"/>
    <w:rsid w:val="00036016"/>
    <w:rsid w:val="00061977"/>
    <w:rsid w:val="000654C0"/>
    <w:rsid w:val="000A34CB"/>
    <w:rsid w:val="000B2320"/>
    <w:rsid w:val="000E176F"/>
    <w:rsid w:val="000F26EF"/>
    <w:rsid w:val="000F28BB"/>
    <w:rsid w:val="00120288"/>
    <w:rsid w:val="0012267A"/>
    <w:rsid w:val="00122B68"/>
    <w:rsid w:val="001375E3"/>
    <w:rsid w:val="00145FF7"/>
    <w:rsid w:val="00155631"/>
    <w:rsid w:val="00164860"/>
    <w:rsid w:val="00165A16"/>
    <w:rsid w:val="00191AC0"/>
    <w:rsid w:val="001977DD"/>
    <w:rsid w:val="001A1A2C"/>
    <w:rsid w:val="001C6402"/>
    <w:rsid w:val="001D4A5C"/>
    <w:rsid w:val="001F39DB"/>
    <w:rsid w:val="001F54BB"/>
    <w:rsid w:val="002077A0"/>
    <w:rsid w:val="00235CEB"/>
    <w:rsid w:val="0026218E"/>
    <w:rsid w:val="00263992"/>
    <w:rsid w:val="00266FE6"/>
    <w:rsid w:val="00280E04"/>
    <w:rsid w:val="002C77AF"/>
    <w:rsid w:val="002D4108"/>
    <w:rsid w:val="002D702E"/>
    <w:rsid w:val="002E2826"/>
    <w:rsid w:val="002F4878"/>
    <w:rsid w:val="00305947"/>
    <w:rsid w:val="00311878"/>
    <w:rsid w:val="00322A5C"/>
    <w:rsid w:val="00341010"/>
    <w:rsid w:val="0034301C"/>
    <w:rsid w:val="00353DB7"/>
    <w:rsid w:val="0036382F"/>
    <w:rsid w:val="00367ECB"/>
    <w:rsid w:val="0038622A"/>
    <w:rsid w:val="003A0FFA"/>
    <w:rsid w:val="003B0734"/>
    <w:rsid w:val="003B562E"/>
    <w:rsid w:val="003C30B6"/>
    <w:rsid w:val="003E2E6D"/>
    <w:rsid w:val="003E46DF"/>
    <w:rsid w:val="00430C14"/>
    <w:rsid w:val="00430EEE"/>
    <w:rsid w:val="00443687"/>
    <w:rsid w:val="004532FA"/>
    <w:rsid w:val="0046089C"/>
    <w:rsid w:val="00466537"/>
    <w:rsid w:val="004823E6"/>
    <w:rsid w:val="0048242E"/>
    <w:rsid w:val="004A5313"/>
    <w:rsid w:val="004D7F2C"/>
    <w:rsid w:val="004E02B8"/>
    <w:rsid w:val="004F041B"/>
    <w:rsid w:val="00500440"/>
    <w:rsid w:val="00500B3C"/>
    <w:rsid w:val="00505621"/>
    <w:rsid w:val="00507E8A"/>
    <w:rsid w:val="0053763F"/>
    <w:rsid w:val="00572AE9"/>
    <w:rsid w:val="005B4C72"/>
    <w:rsid w:val="005C3ECB"/>
    <w:rsid w:val="005C402C"/>
    <w:rsid w:val="005C5C7A"/>
    <w:rsid w:val="005D436D"/>
    <w:rsid w:val="005E5F64"/>
    <w:rsid w:val="00613D14"/>
    <w:rsid w:val="00631BD2"/>
    <w:rsid w:val="00632AAA"/>
    <w:rsid w:val="00644CC3"/>
    <w:rsid w:val="00684D2F"/>
    <w:rsid w:val="00690133"/>
    <w:rsid w:val="00697E5C"/>
    <w:rsid w:val="006B2B04"/>
    <w:rsid w:val="006B6FB0"/>
    <w:rsid w:val="006C68A9"/>
    <w:rsid w:val="006D0C6F"/>
    <w:rsid w:val="006D37C9"/>
    <w:rsid w:val="006D50E4"/>
    <w:rsid w:val="006D7AB2"/>
    <w:rsid w:val="006E2D21"/>
    <w:rsid w:val="00733C37"/>
    <w:rsid w:val="00764E03"/>
    <w:rsid w:val="00770152"/>
    <w:rsid w:val="00776132"/>
    <w:rsid w:val="00781F41"/>
    <w:rsid w:val="0079570C"/>
    <w:rsid w:val="007B02F9"/>
    <w:rsid w:val="007B3387"/>
    <w:rsid w:val="007F41C8"/>
    <w:rsid w:val="00834B41"/>
    <w:rsid w:val="008372BA"/>
    <w:rsid w:val="00844199"/>
    <w:rsid w:val="00856771"/>
    <w:rsid w:val="008A5073"/>
    <w:rsid w:val="008A6A95"/>
    <w:rsid w:val="008C114B"/>
    <w:rsid w:val="00933832"/>
    <w:rsid w:val="00980032"/>
    <w:rsid w:val="0099230A"/>
    <w:rsid w:val="00A00B72"/>
    <w:rsid w:val="00A07194"/>
    <w:rsid w:val="00A213FA"/>
    <w:rsid w:val="00A22374"/>
    <w:rsid w:val="00A25480"/>
    <w:rsid w:val="00A90C79"/>
    <w:rsid w:val="00A93298"/>
    <w:rsid w:val="00A9359C"/>
    <w:rsid w:val="00B07C52"/>
    <w:rsid w:val="00B57555"/>
    <w:rsid w:val="00B8081A"/>
    <w:rsid w:val="00B902BB"/>
    <w:rsid w:val="00BC00FE"/>
    <w:rsid w:val="00BE0188"/>
    <w:rsid w:val="00BF0DDB"/>
    <w:rsid w:val="00C11F39"/>
    <w:rsid w:val="00C27E4A"/>
    <w:rsid w:val="00C35BF0"/>
    <w:rsid w:val="00C43C9F"/>
    <w:rsid w:val="00C465FE"/>
    <w:rsid w:val="00C64365"/>
    <w:rsid w:val="00C71D44"/>
    <w:rsid w:val="00C754A0"/>
    <w:rsid w:val="00CA7B24"/>
    <w:rsid w:val="00CF07E3"/>
    <w:rsid w:val="00CF5622"/>
    <w:rsid w:val="00D229A1"/>
    <w:rsid w:val="00D43B3F"/>
    <w:rsid w:val="00D82106"/>
    <w:rsid w:val="00D95289"/>
    <w:rsid w:val="00DA101E"/>
    <w:rsid w:val="00DB0E4A"/>
    <w:rsid w:val="00DC1848"/>
    <w:rsid w:val="00DC73DE"/>
    <w:rsid w:val="00DE0933"/>
    <w:rsid w:val="00E21165"/>
    <w:rsid w:val="00E24D70"/>
    <w:rsid w:val="00E25F64"/>
    <w:rsid w:val="00E26671"/>
    <w:rsid w:val="00E37FD5"/>
    <w:rsid w:val="00E5183D"/>
    <w:rsid w:val="00E64B41"/>
    <w:rsid w:val="00E67F57"/>
    <w:rsid w:val="00E85A08"/>
    <w:rsid w:val="00EE6D7E"/>
    <w:rsid w:val="00EF7915"/>
    <w:rsid w:val="00F1138A"/>
    <w:rsid w:val="00F127EA"/>
    <w:rsid w:val="00F23975"/>
    <w:rsid w:val="00F26516"/>
    <w:rsid w:val="00F42EE0"/>
    <w:rsid w:val="00F84927"/>
    <w:rsid w:val="00F96917"/>
    <w:rsid w:val="00FA36D1"/>
    <w:rsid w:val="00FA5BF6"/>
    <w:rsid w:val="00FB29CF"/>
    <w:rsid w:val="00FC61A1"/>
    <w:rsid w:val="00FD1C6F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6,#276322"/>
    </o:shapedefaults>
    <o:shapelayout v:ext="edit">
      <o:idmap v:ext="edit" data="2"/>
    </o:shapelayout>
  </w:shapeDefaults>
  <w:decimalSymbol w:val="."/>
  <w:listSeparator w:val=","/>
  <w14:docId w14:val="5572A413"/>
  <w15:docId w15:val="{AB9640CD-C2D1-4913-A660-23FC9799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pperplate Gothic Bold" w:hAnsi="Copperplate Gothic Bold"/>
      <w:color w:val="333366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1848"/>
    <w:rPr>
      <w:rFonts w:ascii="Tahoma" w:hAnsi="Tahoma" w:cs="Tahoma"/>
      <w:sz w:val="16"/>
      <w:szCs w:val="16"/>
    </w:rPr>
  </w:style>
  <w:style w:type="character" w:styleId="Hyperlink">
    <w:name w:val="Hyperlink"/>
    <w:rsid w:val="00697E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F41"/>
    <w:pPr>
      <w:ind w:left="720"/>
    </w:pPr>
  </w:style>
  <w:style w:type="character" w:styleId="Emphasis">
    <w:name w:val="Emphasis"/>
    <w:qFormat/>
    <w:rsid w:val="004A5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5805">
              <w:marLeft w:val="0"/>
              <w:marRight w:val="0"/>
              <w:marTop w:val="60"/>
              <w:marBottom w:val="0"/>
              <w:divBdr>
                <w:top w:val="single" w:sz="6" w:space="0" w:color="18605A"/>
                <w:left w:val="single" w:sz="6" w:space="0" w:color="18605A"/>
                <w:bottom w:val="single" w:sz="6" w:space="0" w:color="18605A"/>
                <w:right w:val="single" w:sz="6" w:space="0" w:color="18605A"/>
              </w:divBdr>
              <w:divsChild>
                <w:div w:id="8310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776">
              <w:marLeft w:val="0"/>
              <w:marRight w:val="0"/>
              <w:marTop w:val="60"/>
              <w:marBottom w:val="0"/>
              <w:divBdr>
                <w:top w:val="single" w:sz="6" w:space="0" w:color="18605A"/>
                <w:left w:val="single" w:sz="6" w:space="0" w:color="18605A"/>
                <w:bottom w:val="single" w:sz="6" w:space="0" w:color="18605A"/>
                <w:right w:val="single" w:sz="6" w:space="0" w:color="18605A"/>
              </w:divBdr>
              <w:divsChild>
                <w:div w:id="19135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employees.co.uk" TargetMode="External"/><Relationship Id="rId2" Type="http://schemas.openxmlformats.org/officeDocument/2006/relationships/hyperlink" Target="mailto:BEFS@talktalkbusines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Templates\Comp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385F5-3106-4CF7-97A0-529A6153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July 1999</vt:lpstr>
    </vt:vector>
  </TitlesOfParts>
  <Company/>
  <LinksUpToDate>false</LinksUpToDate>
  <CharactersWithSpaces>1064</CharactersWithSpaces>
  <SharedDoc>false</SharedDoc>
  <HLinks>
    <vt:vector size="12" baseType="variant"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http://www.busemployees.co.uk/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mailto:BEFS@talktalkbusiness.net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July 1999</dc:title>
  <dc:creator>South</dc:creator>
  <cp:lastModifiedBy>Cheryl Berrett-Carter</cp:lastModifiedBy>
  <cp:revision>2</cp:revision>
  <cp:lastPrinted>2015-06-02T10:46:00Z</cp:lastPrinted>
  <dcterms:created xsi:type="dcterms:W3CDTF">2023-06-07T09:49:00Z</dcterms:created>
  <dcterms:modified xsi:type="dcterms:W3CDTF">2023-06-07T09:49:00Z</dcterms:modified>
</cp:coreProperties>
</file>