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2E" w:rsidRPr="00EF4003" w:rsidRDefault="003B582E">
      <w:pPr>
        <w:rPr>
          <w:rFonts w:cstheme="minorHAnsi"/>
        </w:rPr>
      </w:pPr>
    </w:p>
    <w:p w:rsidR="00ED5912" w:rsidRDefault="00ED5912" w:rsidP="00ED5912">
      <w:pPr>
        <w:rPr>
          <w:b/>
        </w:rPr>
      </w:pPr>
    </w:p>
    <w:p w:rsidR="00ED5912" w:rsidRPr="00ED5912" w:rsidRDefault="00ED5912" w:rsidP="00ED5912">
      <w:pPr>
        <w:rPr>
          <w:b/>
          <w:sz w:val="32"/>
          <w:szCs w:val="32"/>
        </w:rPr>
      </w:pPr>
      <w:r w:rsidRPr="00ED5912">
        <w:rPr>
          <w:b/>
          <w:sz w:val="32"/>
          <w:szCs w:val="32"/>
        </w:rPr>
        <w:t>COMPLAINTS POLICY</w:t>
      </w:r>
    </w:p>
    <w:p w:rsidR="00FC17B0" w:rsidRPr="00FC17B0"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We always endeavour to provide the best service and products for our customers. However, on rare occasions, we recognise that there may be times where our customers may not be completely satisfied.</w:t>
      </w:r>
    </w:p>
    <w:p w:rsidR="00FC17B0" w:rsidRPr="00FC17B0" w:rsidRDefault="00FC17B0" w:rsidP="00FC17B0">
      <w:pPr>
        <w:shd w:val="clear" w:color="auto" w:fill="FFFFFF"/>
        <w:spacing w:after="0" w:line="240" w:lineRule="auto"/>
        <w:rPr>
          <w:rFonts w:eastAsia="Times New Roman" w:cs="Arial"/>
          <w:color w:val="222222"/>
          <w:lang w:eastAsia="en-GB"/>
        </w:rPr>
      </w:pPr>
    </w:p>
    <w:p w:rsidR="00FC17B0" w:rsidRPr="00FC17B0"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To ensure we are able to put things rights as soon as we can, please read our complaints procedure below and we will respond promptly to ensure complete satisfaction.</w:t>
      </w:r>
    </w:p>
    <w:p w:rsidR="00FC17B0" w:rsidRPr="00FC17B0" w:rsidRDefault="00FC17B0" w:rsidP="00FC17B0">
      <w:pPr>
        <w:shd w:val="clear" w:color="auto" w:fill="FFFFFF"/>
        <w:spacing w:after="0" w:line="240" w:lineRule="auto"/>
        <w:rPr>
          <w:rFonts w:eastAsia="Times New Roman" w:cs="Arial"/>
          <w:color w:val="222222"/>
          <w:lang w:eastAsia="en-GB"/>
        </w:rPr>
      </w:pPr>
    </w:p>
    <w:p w:rsidR="00FC17B0" w:rsidRPr="00FC17B0"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As soon as possible after the completion of the works, please inspect the work to ensure everything has been carried out to our usual high standards.</w:t>
      </w:r>
    </w:p>
    <w:p w:rsidR="00FC17B0" w:rsidRPr="00FC17B0" w:rsidRDefault="00FC17B0" w:rsidP="00FC17B0">
      <w:pPr>
        <w:shd w:val="clear" w:color="auto" w:fill="FFFFFF"/>
        <w:spacing w:after="0" w:line="240" w:lineRule="auto"/>
        <w:rPr>
          <w:rFonts w:eastAsia="Times New Roman" w:cs="Arial"/>
          <w:color w:val="222222"/>
          <w:lang w:eastAsia="en-GB"/>
        </w:rPr>
      </w:pPr>
    </w:p>
    <w:p w:rsidR="00611F0E"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 xml:space="preserve">In the unlikely event there is anything you are not completely satisfied with, please contact us as soon as you can in order that we can rectify any problems as soon as possible. </w:t>
      </w:r>
    </w:p>
    <w:p w:rsidR="00FC17B0" w:rsidRPr="00FC17B0"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 xml:space="preserve">Either call us on </w:t>
      </w:r>
      <w:r w:rsidR="00BF54D3">
        <w:rPr>
          <w:rFonts w:eastAsia="Times New Roman" w:cs="Arial"/>
          <w:color w:val="222222"/>
          <w:lang w:eastAsia="en-GB"/>
        </w:rPr>
        <w:t>07538162804</w:t>
      </w:r>
      <w:r w:rsidRPr="00FC17B0">
        <w:rPr>
          <w:rFonts w:eastAsia="Times New Roman" w:cs="Arial"/>
          <w:color w:val="222222"/>
          <w:lang w:eastAsia="en-GB"/>
        </w:rPr>
        <w:t>, or write to us at</w:t>
      </w:r>
      <w:r w:rsidR="00BF54D3">
        <w:rPr>
          <w:rFonts w:eastAsia="Times New Roman" w:cs="Arial"/>
          <w:color w:val="222222"/>
          <w:lang w:eastAsia="en-GB"/>
        </w:rPr>
        <w:t xml:space="preserve">24 </w:t>
      </w:r>
      <w:proofErr w:type="spellStart"/>
      <w:r w:rsidR="00BF54D3">
        <w:rPr>
          <w:rFonts w:eastAsia="Times New Roman" w:cs="Arial"/>
          <w:color w:val="222222"/>
          <w:lang w:eastAsia="en-GB"/>
        </w:rPr>
        <w:t>Buttlehide</w:t>
      </w:r>
      <w:proofErr w:type="spellEnd"/>
      <w:r w:rsidR="00BF54D3">
        <w:rPr>
          <w:rFonts w:eastAsia="Times New Roman" w:cs="Arial"/>
          <w:color w:val="222222"/>
          <w:lang w:eastAsia="en-GB"/>
        </w:rPr>
        <w:t xml:space="preserve"> Maple Cross Rickmansworth Herts wd39tz</w:t>
      </w:r>
      <w:r w:rsidRPr="00FC17B0">
        <w:rPr>
          <w:rFonts w:eastAsia="Times New Roman" w:cs="Arial"/>
          <w:color w:val="222222"/>
          <w:lang w:eastAsia="en-GB"/>
        </w:rPr>
        <w:t>, </w:t>
      </w:r>
    </w:p>
    <w:p w:rsidR="00611F0E" w:rsidRDefault="00FC17B0" w:rsidP="00FC17B0">
      <w:pPr>
        <w:shd w:val="clear" w:color="auto" w:fill="FFFFFF"/>
        <w:spacing w:after="0" w:line="240" w:lineRule="auto"/>
        <w:rPr>
          <w:rFonts w:eastAsia="Times New Roman" w:cs="Arial"/>
          <w:color w:val="222222"/>
          <w:lang w:eastAsia="en-GB"/>
        </w:rPr>
      </w:pPr>
      <w:r w:rsidRPr="00FC17B0">
        <w:rPr>
          <w:rFonts w:eastAsia="Times New Roman" w:cs="Arial"/>
          <w:color w:val="222222"/>
          <w:lang w:eastAsia="en-GB"/>
        </w:rPr>
        <w:t xml:space="preserve">or email us at </w:t>
      </w:r>
      <w:r w:rsidR="00BF54D3">
        <w:rPr>
          <w:rFonts w:eastAsia="Times New Roman" w:cs="Arial"/>
          <w:color w:val="222222"/>
          <w:lang w:eastAsia="en-GB"/>
        </w:rPr>
        <w:t>Info@andyaviselectrical.co.uk</w:t>
      </w:r>
    </w:p>
    <w:p w:rsidR="00611F0E" w:rsidRDefault="00611F0E" w:rsidP="00FC17B0">
      <w:pPr>
        <w:shd w:val="clear" w:color="auto" w:fill="FFFFFF"/>
        <w:spacing w:after="0" w:line="240" w:lineRule="auto"/>
        <w:rPr>
          <w:rFonts w:eastAsia="Times New Roman" w:cs="Arial"/>
          <w:color w:val="222222"/>
          <w:lang w:eastAsia="en-GB"/>
        </w:rPr>
      </w:pPr>
    </w:p>
    <w:p w:rsidR="00FC17B0" w:rsidRPr="00FC17B0" w:rsidRDefault="00611F0E" w:rsidP="00FC17B0">
      <w:pPr>
        <w:shd w:val="clear" w:color="auto" w:fill="FFFFFF"/>
        <w:spacing w:after="0" w:line="240" w:lineRule="auto"/>
        <w:rPr>
          <w:rFonts w:eastAsia="Times New Roman" w:cs="Arial"/>
          <w:color w:val="222222"/>
          <w:lang w:eastAsia="en-GB"/>
        </w:rPr>
      </w:pPr>
      <w:r>
        <w:rPr>
          <w:rFonts w:eastAsia="Times New Roman" w:cs="Arial"/>
          <w:color w:val="222222"/>
          <w:lang w:eastAsia="en-GB"/>
        </w:rPr>
        <w:t>W</w:t>
      </w:r>
      <w:r w:rsidR="00BF54D3">
        <w:rPr>
          <w:rFonts w:eastAsia="Times New Roman" w:cs="Arial"/>
          <w:color w:val="222222"/>
          <w:lang w:eastAsia="en-GB"/>
        </w:rPr>
        <w:t>e aim to respond within 7</w:t>
      </w:r>
      <w:bookmarkStart w:id="0" w:name="_GoBack"/>
      <w:bookmarkEnd w:id="0"/>
      <w:r w:rsidR="00FC17B0" w:rsidRPr="00FC17B0">
        <w:rPr>
          <w:rFonts w:eastAsia="Times New Roman" w:cs="Arial"/>
          <w:color w:val="222222"/>
          <w:lang w:eastAsia="en-GB"/>
        </w:rPr>
        <w:t xml:space="preserve"> days of receiving your complaint and where possible, will provide you with a date to remedy any issues raised.</w:t>
      </w:r>
    </w:p>
    <w:p w:rsidR="00FC17B0" w:rsidRPr="00FC17B0" w:rsidRDefault="00FC17B0" w:rsidP="00ED5912">
      <w:pPr>
        <w:rPr>
          <w:rFonts w:eastAsia="Times New Roman" w:cs="Calibri"/>
          <w:lang w:eastAsia="en-GB"/>
        </w:rPr>
      </w:pPr>
    </w:p>
    <w:p w:rsidR="00ED5912" w:rsidRPr="00FC17B0" w:rsidRDefault="00ED5912" w:rsidP="00ED5912">
      <w:r w:rsidRPr="00FC17B0">
        <w:rPr>
          <w:rFonts w:eastAsia="Times New Roman" w:cs="Calibri"/>
          <w:lang w:eastAsia="en-GB"/>
        </w:rPr>
        <w:t>Where we are unable to resolve your compla</w:t>
      </w:r>
      <w:r w:rsidR="00BF54D3">
        <w:rPr>
          <w:rFonts w:eastAsia="Times New Roman" w:cs="Calibri"/>
          <w:lang w:eastAsia="en-GB"/>
        </w:rPr>
        <w:t>int using our own complaints pro</w:t>
      </w:r>
      <w:r w:rsidRPr="00FC17B0">
        <w:rPr>
          <w:rFonts w:eastAsia="Times New Roman" w:cs="Calibri"/>
          <w:lang w:eastAsia="en-GB"/>
        </w:rPr>
        <w:t>cedure, as a Which? Trusted trader we use Ombudsman Services Ltd for dispute resol</w:t>
      </w:r>
      <w:r w:rsidR="005847F2" w:rsidRPr="00FC17B0">
        <w:rPr>
          <w:rFonts w:eastAsia="Times New Roman" w:cs="Calibri"/>
          <w:lang w:eastAsia="en-GB"/>
        </w:rPr>
        <w:t xml:space="preserve">ution. In the unlikely event </w:t>
      </w:r>
      <w:r w:rsidRPr="00FC17B0">
        <w:rPr>
          <w:rFonts w:eastAsia="Times New Roman" w:cs="Calibri"/>
          <w:lang w:eastAsia="en-GB"/>
        </w:rPr>
        <w:t>that we cannot remedy your complaint to your satisfaction</w:t>
      </w:r>
      <w:r w:rsidR="004411C2" w:rsidRPr="00FC17B0">
        <w:rPr>
          <w:rFonts w:eastAsia="Times New Roman" w:cs="Calibri"/>
          <w:lang w:eastAsia="en-GB"/>
        </w:rPr>
        <w:t xml:space="preserve"> </w:t>
      </w:r>
      <w:r w:rsidRPr="00FC17B0">
        <w:rPr>
          <w:rFonts w:eastAsia="Times New Roman" w:cs="Calibri"/>
          <w:lang w:eastAsia="en-GB"/>
        </w:rPr>
        <w:t xml:space="preserve">you may wish to refer your complaint to them. If you wish to do so please contact Which? Trusted traders in the first instance on </w:t>
      </w:r>
      <w:r w:rsidRPr="00FC17B0">
        <w:rPr>
          <w:rFonts w:eastAsia="Times New Roman" w:cs="Calibri"/>
          <w:b/>
          <w:bCs/>
          <w:color w:val="000000"/>
          <w:lang w:eastAsia="en-GB"/>
        </w:rPr>
        <w:t>0117 981 2929.</w:t>
      </w:r>
    </w:p>
    <w:p w:rsidR="00DF71AC" w:rsidRPr="00EF4003" w:rsidRDefault="00DF71AC">
      <w:pPr>
        <w:rPr>
          <w:rFonts w:cstheme="minorHAnsi"/>
        </w:rPr>
      </w:pPr>
    </w:p>
    <w:sectPr w:rsidR="00DF71AC" w:rsidRPr="00EF400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33" w:rsidRDefault="00F43A33" w:rsidP="00DF71AC">
      <w:pPr>
        <w:spacing w:after="0" w:line="240" w:lineRule="auto"/>
      </w:pPr>
      <w:r>
        <w:separator/>
      </w:r>
    </w:p>
  </w:endnote>
  <w:endnote w:type="continuationSeparator" w:id="0">
    <w:p w:rsidR="00F43A33" w:rsidRDefault="00F43A33" w:rsidP="00DF7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1AC" w:rsidRPr="00ED5912" w:rsidRDefault="00DA67A0">
    <w:pPr>
      <w:pStyle w:val="Footer"/>
      <w:rPr>
        <w:sz w:val="16"/>
        <w:szCs w:val="16"/>
      </w:rPr>
    </w:pPr>
    <w:r>
      <w:rPr>
        <w:sz w:val="16"/>
        <w:szCs w:val="16"/>
      </w:rPr>
      <w:t>TTG12</w:t>
    </w:r>
    <w:r w:rsidR="00DF71AC" w:rsidRPr="00ED5912">
      <w:rPr>
        <w:sz w:val="16"/>
        <w:szCs w:val="16"/>
      </w:rPr>
      <w:ptab w:relativeTo="margin" w:alignment="center" w:leader="none"/>
    </w:r>
    <w:r w:rsidR="00DF71AC" w:rsidRPr="00ED5912">
      <w:rPr>
        <w:sz w:val="16"/>
        <w:szCs w:val="16"/>
      </w:rPr>
      <w:t xml:space="preserve">Version </w:t>
    </w:r>
    <w:r w:rsidR="00ED5912" w:rsidRPr="00ED5912">
      <w:rPr>
        <w:sz w:val="16"/>
        <w:szCs w:val="16"/>
      </w:rPr>
      <w:t>1</w:t>
    </w:r>
    <w:r w:rsidR="00DF71AC" w:rsidRPr="00ED5912">
      <w:rPr>
        <w:sz w:val="16"/>
        <w:szCs w:val="16"/>
      </w:rPr>
      <w:ptab w:relativeTo="margin" w:alignment="right" w:leader="none"/>
    </w:r>
    <w:r w:rsidR="00ED5912" w:rsidRPr="00ED5912">
      <w:rPr>
        <w:sz w:val="16"/>
        <w:szCs w:val="16"/>
      </w:rPr>
      <w:t>Jan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33" w:rsidRDefault="00F43A33" w:rsidP="00DF71AC">
      <w:pPr>
        <w:spacing w:after="0" w:line="240" w:lineRule="auto"/>
      </w:pPr>
      <w:r>
        <w:separator/>
      </w:r>
    </w:p>
  </w:footnote>
  <w:footnote w:type="continuationSeparator" w:id="0">
    <w:p w:rsidR="00F43A33" w:rsidRDefault="00F43A33" w:rsidP="00DF7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03" w:rsidRDefault="00EF4003" w:rsidP="00EF4003">
    <w:pPr>
      <w:pStyle w:val="Header"/>
    </w:pPr>
    <w:r>
      <w:rPr>
        <w:noProof/>
        <w:lang w:eastAsia="en-GB"/>
      </w:rPr>
      <w:drawing>
        <wp:inline distT="0" distB="0" distL="0" distR="0">
          <wp:extent cx="2706370" cy="673100"/>
          <wp:effectExtent l="0" t="0" r="0" b="0"/>
          <wp:docPr id="2" name="Picture 2" descr="Trusted tr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usted trad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673100"/>
                  </a:xfrm>
                  <a:prstGeom prst="rect">
                    <a:avLst/>
                  </a:prstGeom>
                  <a:noFill/>
                  <a:ln>
                    <a:noFill/>
                  </a:ln>
                </pic:spPr>
              </pic:pic>
            </a:graphicData>
          </a:graphic>
        </wp:inline>
      </w:drawing>
    </w:r>
    <w:r w:rsidR="00DA5BE9">
      <w:rPr>
        <w:rFonts w:cstheme="minorHAnsi"/>
        <w:sz w:val="28"/>
        <w:szCs w:val="28"/>
      </w:rPr>
      <w:t>Model Complaints Policy</w:t>
    </w:r>
  </w:p>
  <w:p w:rsidR="00EF4003" w:rsidRDefault="00EF40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7A0" w:rsidRDefault="00DA6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AC"/>
    <w:rsid w:val="003B582E"/>
    <w:rsid w:val="004411C2"/>
    <w:rsid w:val="004B226E"/>
    <w:rsid w:val="005469ED"/>
    <w:rsid w:val="005847F2"/>
    <w:rsid w:val="00611F0E"/>
    <w:rsid w:val="007525A5"/>
    <w:rsid w:val="00762E55"/>
    <w:rsid w:val="00903BC2"/>
    <w:rsid w:val="00BF54D3"/>
    <w:rsid w:val="00DA5BE9"/>
    <w:rsid w:val="00DA67A0"/>
    <w:rsid w:val="00DF71AC"/>
    <w:rsid w:val="00ED5912"/>
    <w:rsid w:val="00EE67CC"/>
    <w:rsid w:val="00EF4003"/>
    <w:rsid w:val="00F43A33"/>
    <w:rsid w:val="00FC1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69F9"/>
  <w15:docId w15:val="{A5B6C975-6C90-434F-8C87-3EDC0E29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5912"/>
  </w:style>
  <w:style w:type="paragraph" w:styleId="Heading2">
    <w:name w:val="heading 2"/>
    <w:basedOn w:val="Normal"/>
    <w:link w:val="Heading2Char"/>
    <w:uiPriority w:val="1"/>
    <w:qFormat/>
    <w:rsid w:val="00EE67CC"/>
    <w:pPr>
      <w:widowControl w:val="0"/>
      <w:spacing w:after="0" w:line="240" w:lineRule="auto"/>
      <w:ind w:left="107"/>
      <w:outlineLvl w:val="1"/>
    </w:pPr>
    <w:rPr>
      <w:rFonts w:ascii="Trebuchet MS" w:eastAsia="Trebuchet MS" w:hAnsi="Trebuchet MS"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7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1AC"/>
  </w:style>
  <w:style w:type="paragraph" w:styleId="Footer">
    <w:name w:val="footer"/>
    <w:basedOn w:val="Normal"/>
    <w:link w:val="FooterChar"/>
    <w:uiPriority w:val="99"/>
    <w:unhideWhenUsed/>
    <w:rsid w:val="00DF7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1AC"/>
  </w:style>
  <w:style w:type="paragraph" w:styleId="BalloonText">
    <w:name w:val="Balloon Text"/>
    <w:basedOn w:val="Normal"/>
    <w:link w:val="BalloonTextChar"/>
    <w:uiPriority w:val="99"/>
    <w:semiHidden/>
    <w:unhideWhenUsed/>
    <w:rsid w:val="00DF7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1AC"/>
    <w:rPr>
      <w:rFonts w:ascii="Tahoma" w:hAnsi="Tahoma" w:cs="Tahoma"/>
      <w:sz w:val="16"/>
      <w:szCs w:val="16"/>
    </w:rPr>
  </w:style>
  <w:style w:type="character" w:customStyle="1" w:styleId="Heading2Char">
    <w:name w:val="Heading 2 Char"/>
    <w:basedOn w:val="DefaultParagraphFont"/>
    <w:link w:val="Heading2"/>
    <w:uiPriority w:val="1"/>
    <w:rsid w:val="00EE67CC"/>
    <w:rPr>
      <w:rFonts w:ascii="Trebuchet MS" w:eastAsia="Trebuchet MS" w:hAnsi="Trebuchet MS"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0584">
      <w:bodyDiv w:val="1"/>
      <w:marLeft w:val="0"/>
      <w:marRight w:val="0"/>
      <w:marTop w:val="0"/>
      <w:marBottom w:val="0"/>
      <w:divBdr>
        <w:top w:val="none" w:sz="0" w:space="0" w:color="auto"/>
        <w:left w:val="none" w:sz="0" w:space="0" w:color="auto"/>
        <w:bottom w:val="none" w:sz="0" w:space="0" w:color="auto"/>
        <w:right w:val="none" w:sz="0" w:space="0" w:color="auto"/>
      </w:divBdr>
      <w:divsChild>
        <w:div w:id="104468711">
          <w:marLeft w:val="0"/>
          <w:marRight w:val="0"/>
          <w:marTop w:val="0"/>
          <w:marBottom w:val="0"/>
          <w:divBdr>
            <w:top w:val="none" w:sz="0" w:space="0" w:color="auto"/>
            <w:left w:val="none" w:sz="0" w:space="0" w:color="auto"/>
            <w:bottom w:val="none" w:sz="0" w:space="0" w:color="auto"/>
            <w:right w:val="none" w:sz="0" w:space="0" w:color="auto"/>
          </w:divBdr>
        </w:div>
        <w:div w:id="22634415">
          <w:marLeft w:val="0"/>
          <w:marRight w:val="0"/>
          <w:marTop w:val="0"/>
          <w:marBottom w:val="0"/>
          <w:divBdr>
            <w:top w:val="none" w:sz="0" w:space="0" w:color="auto"/>
            <w:left w:val="none" w:sz="0" w:space="0" w:color="auto"/>
            <w:bottom w:val="none" w:sz="0" w:space="0" w:color="auto"/>
            <w:right w:val="none" w:sz="0" w:space="0" w:color="auto"/>
          </w:divBdr>
        </w:div>
        <w:div w:id="1712195182">
          <w:marLeft w:val="0"/>
          <w:marRight w:val="0"/>
          <w:marTop w:val="0"/>
          <w:marBottom w:val="0"/>
          <w:divBdr>
            <w:top w:val="none" w:sz="0" w:space="0" w:color="auto"/>
            <w:left w:val="none" w:sz="0" w:space="0" w:color="auto"/>
            <w:bottom w:val="none" w:sz="0" w:space="0" w:color="auto"/>
            <w:right w:val="none" w:sz="0" w:space="0" w:color="auto"/>
          </w:divBdr>
        </w:div>
        <w:div w:id="921909302">
          <w:marLeft w:val="0"/>
          <w:marRight w:val="0"/>
          <w:marTop w:val="0"/>
          <w:marBottom w:val="0"/>
          <w:divBdr>
            <w:top w:val="none" w:sz="0" w:space="0" w:color="auto"/>
            <w:left w:val="none" w:sz="0" w:space="0" w:color="auto"/>
            <w:bottom w:val="none" w:sz="0" w:space="0" w:color="auto"/>
            <w:right w:val="none" w:sz="0" w:space="0" w:color="auto"/>
          </w:divBdr>
        </w:div>
        <w:div w:id="344017885">
          <w:marLeft w:val="0"/>
          <w:marRight w:val="0"/>
          <w:marTop w:val="0"/>
          <w:marBottom w:val="0"/>
          <w:divBdr>
            <w:top w:val="none" w:sz="0" w:space="0" w:color="auto"/>
            <w:left w:val="none" w:sz="0" w:space="0" w:color="auto"/>
            <w:bottom w:val="none" w:sz="0" w:space="0" w:color="auto"/>
            <w:right w:val="none" w:sz="0" w:space="0" w:color="auto"/>
          </w:divBdr>
        </w:div>
        <w:div w:id="18896752">
          <w:marLeft w:val="0"/>
          <w:marRight w:val="0"/>
          <w:marTop w:val="0"/>
          <w:marBottom w:val="0"/>
          <w:divBdr>
            <w:top w:val="none" w:sz="0" w:space="0" w:color="auto"/>
            <w:left w:val="none" w:sz="0" w:space="0" w:color="auto"/>
            <w:bottom w:val="none" w:sz="0" w:space="0" w:color="auto"/>
            <w:right w:val="none" w:sz="0" w:space="0" w:color="auto"/>
          </w:divBdr>
        </w:div>
        <w:div w:id="1955285176">
          <w:marLeft w:val="0"/>
          <w:marRight w:val="0"/>
          <w:marTop w:val="0"/>
          <w:marBottom w:val="0"/>
          <w:divBdr>
            <w:top w:val="none" w:sz="0" w:space="0" w:color="auto"/>
            <w:left w:val="none" w:sz="0" w:space="0" w:color="auto"/>
            <w:bottom w:val="none" w:sz="0" w:space="0" w:color="auto"/>
            <w:right w:val="none" w:sz="0" w:space="0" w:color="auto"/>
          </w:divBdr>
        </w:div>
        <w:div w:id="1674724206">
          <w:marLeft w:val="0"/>
          <w:marRight w:val="0"/>
          <w:marTop w:val="0"/>
          <w:marBottom w:val="0"/>
          <w:divBdr>
            <w:top w:val="none" w:sz="0" w:space="0" w:color="auto"/>
            <w:left w:val="none" w:sz="0" w:space="0" w:color="auto"/>
            <w:bottom w:val="none" w:sz="0" w:space="0" w:color="auto"/>
            <w:right w:val="none" w:sz="0" w:space="0" w:color="auto"/>
          </w:divBdr>
        </w:div>
        <w:div w:id="192349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Consumers Association</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Andy Avis</cp:lastModifiedBy>
  <cp:revision>2</cp:revision>
  <dcterms:created xsi:type="dcterms:W3CDTF">2017-06-12T13:19:00Z</dcterms:created>
  <dcterms:modified xsi:type="dcterms:W3CDTF">2017-06-12T13:19:00Z</dcterms:modified>
</cp:coreProperties>
</file>